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EE681" w14:textId="77777777" w:rsidR="00F3179A" w:rsidRDefault="001F31B2" w:rsidP="00894D0D">
      <w:pPr>
        <w:spacing w:after="0" w:line="240" w:lineRule="auto"/>
        <w:jc w:val="center"/>
        <w:rPr>
          <w:rFonts w:ascii="Verdana" w:hAnsi="Verdana"/>
          <w:b/>
        </w:rPr>
      </w:pPr>
      <w:r w:rsidRPr="00F3179A">
        <w:rPr>
          <w:rFonts w:ascii="Verdana" w:hAnsi="Verdana"/>
          <w:b/>
        </w:rPr>
        <w:t>Типовые ус</w:t>
      </w:r>
      <w:r>
        <w:rPr>
          <w:rFonts w:ascii="Verdana" w:hAnsi="Verdana"/>
          <w:b/>
        </w:rPr>
        <w:t>ловия по</w:t>
      </w:r>
      <w:r w:rsidR="00546A8C">
        <w:rPr>
          <w:rFonts w:ascii="Verdana" w:hAnsi="Verdana"/>
          <w:b/>
        </w:rPr>
        <w:t xml:space="preserve">ставки </w:t>
      </w:r>
      <w:proofErr w:type="spellStart"/>
      <w:r w:rsidR="00546A8C">
        <w:rPr>
          <w:rFonts w:ascii="Verdana" w:hAnsi="Verdana"/>
          <w:b/>
        </w:rPr>
        <w:t>лесопродукции</w:t>
      </w:r>
      <w:proofErr w:type="spellEnd"/>
      <w:r>
        <w:rPr>
          <w:rFonts w:ascii="Verdana" w:hAnsi="Verdana"/>
          <w:b/>
        </w:rPr>
        <w:t xml:space="preserve"> </w:t>
      </w:r>
    </w:p>
    <w:p w14:paraId="059EE682" w14:textId="77777777" w:rsidR="00454EB2" w:rsidRPr="00F3179A" w:rsidRDefault="001F31B2" w:rsidP="00894D0D">
      <w:pPr>
        <w:spacing w:after="0" w:line="240" w:lineRule="auto"/>
        <w:jc w:val="center"/>
        <w:rPr>
          <w:rFonts w:ascii="Verdana" w:hAnsi="Verdana"/>
          <w:b/>
        </w:rPr>
      </w:pPr>
      <w:r>
        <w:rPr>
          <w:rFonts w:ascii="Verdana" w:hAnsi="Verdana"/>
          <w:b/>
        </w:rPr>
        <w:t>Группы компаний «Сегежа»</w:t>
      </w:r>
    </w:p>
    <w:p w14:paraId="059EE683" w14:textId="77777777" w:rsidR="00894D0D" w:rsidRDefault="00894D0D" w:rsidP="00894D0D">
      <w:pPr>
        <w:spacing w:after="0" w:line="240" w:lineRule="auto"/>
        <w:jc w:val="both"/>
        <w:rPr>
          <w:b/>
          <w:sz w:val="18"/>
          <w:szCs w:val="18"/>
        </w:rPr>
      </w:pPr>
    </w:p>
    <w:p w14:paraId="059EE684" w14:textId="77777777" w:rsidR="00F3179A" w:rsidRPr="00894D0D" w:rsidRDefault="001F31B2" w:rsidP="00894D0D">
      <w:pPr>
        <w:spacing w:after="0" w:line="240" w:lineRule="auto"/>
        <w:jc w:val="both"/>
        <w:rPr>
          <w:b/>
          <w:sz w:val="18"/>
          <w:szCs w:val="18"/>
        </w:rPr>
      </w:pPr>
      <w:r w:rsidRPr="00894D0D">
        <w:rPr>
          <w:b/>
          <w:sz w:val="18"/>
          <w:szCs w:val="18"/>
        </w:rPr>
        <w:t xml:space="preserve">ВВОДНЫЕ ПОЛОЖЕНИЯ </w:t>
      </w:r>
    </w:p>
    <w:p w14:paraId="059EE685" w14:textId="77777777" w:rsidR="00894D0D" w:rsidRDefault="001F31B2" w:rsidP="00894D0D">
      <w:pPr>
        <w:spacing w:after="0" w:line="240" w:lineRule="auto"/>
        <w:jc w:val="both"/>
      </w:pPr>
      <w:r>
        <w:t>Настоящие Типов</w:t>
      </w:r>
      <w:r w:rsidR="00546A8C">
        <w:t xml:space="preserve">ые условия поставки </w:t>
      </w:r>
      <w:proofErr w:type="spellStart"/>
      <w:r w:rsidR="00546A8C">
        <w:t>лесопродукции</w:t>
      </w:r>
      <w:proofErr w:type="spellEnd"/>
      <w:r w:rsidR="00F3179A">
        <w:t xml:space="preserve"> Группы компаний «Сегежа»</w:t>
      </w:r>
      <w:r>
        <w:t xml:space="preserve"> (далее по тексту Типовые условия) применяются для заключения, толкования и выполнения Договоров поставки м</w:t>
      </w:r>
      <w:r w:rsidR="00F3179A">
        <w:t>ежду Компаниями Группы «Сегежа»</w:t>
      </w:r>
      <w:r>
        <w:t xml:space="preserve"> и контрагентами. В настоящих Типовых условиях применяются следующие термины с соответствующими определениями: </w:t>
      </w:r>
    </w:p>
    <w:p w14:paraId="059EE686" w14:textId="77777777" w:rsidR="00894D0D" w:rsidRDefault="001F31B2" w:rsidP="00894D0D">
      <w:pPr>
        <w:spacing w:after="0" w:line="240" w:lineRule="auto"/>
        <w:jc w:val="both"/>
      </w:pPr>
      <w:r w:rsidRPr="00894D0D">
        <w:rPr>
          <w:b/>
        </w:rPr>
        <w:t>Договор поставки</w:t>
      </w:r>
      <w:r>
        <w:t xml:space="preserve"> – соглашение между контрагентом с использованием настоящих Типовых условий об установлении, изменении или прекращении гражданских прав и обязанностей, по условиям которого компания Группы «Сегежа» (Поставщик) поставляет </w:t>
      </w:r>
      <w:proofErr w:type="spellStart"/>
      <w:r w:rsidR="00546A8C">
        <w:t>лесопродукцию</w:t>
      </w:r>
      <w:proofErr w:type="spellEnd"/>
      <w:r>
        <w:t xml:space="preserve"> контрагенту</w:t>
      </w:r>
      <w:r w:rsidR="00272855">
        <w:t xml:space="preserve"> </w:t>
      </w:r>
      <w:r>
        <w:t xml:space="preserve">(Покупатель), а последний производит оплату поставленной </w:t>
      </w:r>
      <w:proofErr w:type="spellStart"/>
      <w:r w:rsidR="00546A8C">
        <w:t>лесопродукции</w:t>
      </w:r>
      <w:proofErr w:type="spellEnd"/>
      <w:r>
        <w:t xml:space="preserve">. </w:t>
      </w:r>
    </w:p>
    <w:p w14:paraId="059EE687" w14:textId="77777777" w:rsidR="00454EB2" w:rsidRDefault="001F31B2" w:rsidP="00894D0D">
      <w:pPr>
        <w:spacing w:after="0" w:line="240" w:lineRule="auto"/>
        <w:jc w:val="both"/>
      </w:pPr>
      <w:r w:rsidRPr="00894D0D">
        <w:rPr>
          <w:b/>
        </w:rPr>
        <w:t>Товар</w:t>
      </w:r>
      <w:r w:rsidR="00546A8C">
        <w:t xml:space="preserve"> – </w:t>
      </w:r>
      <w:proofErr w:type="spellStart"/>
      <w:r w:rsidR="00546A8C">
        <w:t>лесопродукция</w:t>
      </w:r>
      <w:proofErr w:type="spellEnd"/>
      <w:r w:rsidR="00E33827">
        <w:t xml:space="preserve"> из нали</w:t>
      </w:r>
      <w:r>
        <w:t>чия со складов компаний Группы «Сегежа»</w:t>
      </w:r>
      <w:r w:rsidR="00E33827">
        <w:t xml:space="preserve"> в разных городах присутствия. Настоящие Типовые условия действуют с момента подписания Договора поставки и являются его неотъемлемой частью. Изменение условий, а равно включение дополнительных, за исключением настоящих Типовых условий, в Договоры поставки не допускается. </w:t>
      </w:r>
    </w:p>
    <w:p w14:paraId="059EE688" w14:textId="77777777" w:rsidR="00894D0D" w:rsidRDefault="00894D0D" w:rsidP="00894D0D">
      <w:pPr>
        <w:spacing w:after="0" w:line="240" w:lineRule="auto"/>
        <w:jc w:val="both"/>
      </w:pPr>
    </w:p>
    <w:p w14:paraId="059EE689" w14:textId="77777777" w:rsidR="00454EB2" w:rsidRPr="00894D0D" w:rsidRDefault="001F31B2" w:rsidP="00894D0D">
      <w:pPr>
        <w:spacing w:after="0" w:line="240" w:lineRule="auto"/>
        <w:jc w:val="both"/>
        <w:rPr>
          <w:b/>
          <w:sz w:val="18"/>
          <w:szCs w:val="18"/>
        </w:rPr>
      </w:pPr>
      <w:r w:rsidRPr="00894D0D">
        <w:rPr>
          <w:b/>
          <w:sz w:val="18"/>
          <w:szCs w:val="18"/>
        </w:rPr>
        <w:t xml:space="preserve">1. ПОРЯДОК СОГЛАСОВАНИЯ </w:t>
      </w:r>
      <w:r w:rsidR="00E9495A">
        <w:rPr>
          <w:b/>
          <w:sz w:val="18"/>
          <w:szCs w:val="18"/>
        </w:rPr>
        <w:t>ПЕРЕЧНЯ</w:t>
      </w:r>
      <w:r w:rsidRPr="00894D0D">
        <w:rPr>
          <w:b/>
          <w:sz w:val="18"/>
          <w:szCs w:val="18"/>
        </w:rPr>
        <w:t xml:space="preserve"> ТОВАР</w:t>
      </w:r>
      <w:r w:rsidR="00E9495A">
        <w:rPr>
          <w:b/>
          <w:sz w:val="18"/>
          <w:szCs w:val="18"/>
        </w:rPr>
        <w:t>А</w:t>
      </w:r>
      <w:r w:rsidRPr="00894D0D">
        <w:rPr>
          <w:b/>
          <w:sz w:val="18"/>
          <w:szCs w:val="18"/>
        </w:rPr>
        <w:t xml:space="preserve"> </w:t>
      </w:r>
    </w:p>
    <w:p w14:paraId="059EE68A" w14:textId="77777777" w:rsidR="00894D0D" w:rsidRDefault="001F31B2" w:rsidP="00894D0D">
      <w:pPr>
        <w:spacing w:after="0" w:line="240" w:lineRule="auto"/>
        <w:jc w:val="both"/>
      </w:pPr>
      <w:r>
        <w:t>1.</w:t>
      </w:r>
      <w:r w:rsidR="00616D9E">
        <w:t>1. Поставщик обязуется передать в собственность Покупателя</w:t>
      </w:r>
      <w:r>
        <w:t xml:space="preserve"> </w:t>
      </w:r>
      <w:proofErr w:type="spellStart"/>
      <w:r w:rsidR="0038239A">
        <w:t>л</w:t>
      </w:r>
      <w:r w:rsidR="00546A8C">
        <w:t>есопродукцию</w:t>
      </w:r>
      <w:proofErr w:type="spellEnd"/>
      <w:r w:rsidR="00CE3C2C">
        <w:t xml:space="preserve"> (далее именуемую -</w:t>
      </w:r>
      <w:r>
        <w:t xml:space="preserve"> Товар</w:t>
      </w:r>
      <w:r w:rsidR="00CE3C2C">
        <w:t>)</w:t>
      </w:r>
      <w:r w:rsidR="00616D9E">
        <w:t>,</w:t>
      </w:r>
      <w:r>
        <w:t xml:space="preserve"> </w:t>
      </w:r>
      <w:r w:rsidR="00616D9E">
        <w:t>а Покупатель своевременно при</w:t>
      </w:r>
      <w:r w:rsidR="00B54218">
        <w:t>нять и оплатить Товар.</w:t>
      </w:r>
    </w:p>
    <w:p w14:paraId="059EE68B" w14:textId="77777777" w:rsidR="00894D0D" w:rsidRDefault="001F31B2" w:rsidP="00894D0D">
      <w:pPr>
        <w:spacing w:after="0" w:line="240" w:lineRule="auto"/>
        <w:jc w:val="both"/>
      </w:pPr>
      <w:r>
        <w:t>1.2. Наименование Товара, его цена, количество,</w:t>
      </w:r>
      <w:r w:rsidR="00616D9E">
        <w:t xml:space="preserve"> ассортимент,</w:t>
      </w:r>
      <w:r>
        <w:t xml:space="preserve"> ГОСТ либо ТУ, иные стандарты и качественные характеристики, условия и срок (период) поставки, реквизиты Грузополучателя, согласовы</w:t>
      </w:r>
      <w:r w:rsidR="00E9495A">
        <w:t>ваются Сторонами в Договоре поставки</w:t>
      </w:r>
      <w:r>
        <w:t xml:space="preserve">, </w:t>
      </w:r>
      <w:r w:rsidR="00B54218">
        <w:t>товарных накладных или счетах в соответствии с Заказами</w:t>
      </w:r>
      <w:r>
        <w:t xml:space="preserve"> Покупателя. </w:t>
      </w:r>
    </w:p>
    <w:p w14:paraId="059EE68C" w14:textId="77777777" w:rsidR="00B54218" w:rsidRPr="00B54218" w:rsidRDefault="001F31B2" w:rsidP="00B54218">
      <w:pPr>
        <w:tabs>
          <w:tab w:val="left" w:pos="851"/>
          <w:tab w:val="left" w:pos="1134"/>
        </w:tabs>
        <w:spacing w:after="0" w:line="240" w:lineRule="auto"/>
        <w:jc w:val="both"/>
        <w:rPr>
          <w:rFonts w:ascii="Verdana" w:eastAsia="Times New Roman" w:hAnsi="Verdana"/>
          <w:sz w:val="18"/>
          <w:szCs w:val="18"/>
          <w:lang w:eastAsia="ru-RU"/>
        </w:rPr>
      </w:pPr>
      <w:r>
        <w:t>1.3.</w:t>
      </w:r>
      <w:r w:rsidRPr="00B54218">
        <w:rPr>
          <w:rFonts w:ascii="Verdana" w:eastAsia="Times New Roman" w:hAnsi="Verdana"/>
          <w:sz w:val="18"/>
          <w:szCs w:val="18"/>
          <w:lang w:eastAsia="ru-RU"/>
        </w:rPr>
        <w:t xml:space="preserve"> Зак</w:t>
      </w:r>
      <w:r>
        <w:rPr>
          <w:rFonts w:ascii="Verdana" w:eastAsia="Times New Roman" w:hAnsi="Verdana"/>
          <w:sz w:val="18"/>
          <w:szCs w:val="18"/>
          <w:lang w:eastAsia="ru-RU"/>
        </w:rPr>
        <w:t>азы Покупателя по Договору</w:t>
      </w:r>
      <w:r w:rsidRPr="00B54218">
        <w:rPr>
          <w:rFonts w:ascii="Verdana" w:eastAsia="Times New Roman" w:hAnsi="Verdana"/>
          <w:sz w:val="18"/>
          <w:szCs w:val="18"/>
          <w:lang w:eastAsia="ru-RU"/>
        </w:rPr>
        <w:t xml:space="preserve"> размещаются до 25 числа месяца, предшествующего отгрузке Товара.</w:t>
      </w:r>
    </w:p>
    <w:p w14:paraId="059EE68D" w14:textId="77777777" w:rsidR="00454EB2" w:rsidRDefault="001F31B2" w:rsidP="00894D0D">
      <w:pPr>
        <w:spacing w:after="0" w:line="240" w:lineRule="auto"/>
        <w:jc w:val="both"/>
      </w:pPr>
      <w:r>
        <w:t>1.4</w:t>
      </w:r>
      <w:r w:rsidR="00616D9E">
        <w:t xml:space="preserve">. </w:t>
      </w:r>
      <w:r w:rsidR="00E33827">
        <w:t>Поставщик имеет право предложить Покупателю оказание дополнительных услуг, таких как: хранение товара на собственном/арендованном складе Поставщика, доставка товара (включая ускоренную д</w:t>
      </w:r>
      <w:r w:rsidR="00894D0D">
        <w:t>оставку), возврат товара</w:t>
      </w:r>
      <w:r w:rsidR="00E33827">
        <w:t>, услуги</w:t>
      </w:r>
      <w:r w:rsidR="00894D0D">
        <w:t xml:space="preserve"> дополнительной уп</w:t>
      </w:r>
      <w:r w:rsidR="00546A8C">
        <w:t>аковки Товара</w:t>
      </w:r>
      <w:r w:rsidR="00E33827">
        <w:t xml:space="preserve"> и т.п. в соответствии с расценками Поставщика, действующими на дату оказания услуг. Объем, описание и стоимость таких дополнительных услуг согласовываются Поставщиком и Покупателем в</w:t>
      </w:r>
      <w:r w:rsidR="00E9495A">
        <w:t xml:space="preserve"> Договоре поставки</w:t>
      </w:r>
      <w:r w:rsidR="00E33827">
        <w:t xml:space="preserve">. </w:t>
      </w:r>
    </w:p>
    <w:p w14:paraId="059EE68E" w14:textId="77777777" w:rsidR="00416AA9" w:rsidRDefault="00416AA9" w:rsidP="00894D0D">
      <w:pPr>
        <w:spacing w:after="0" w:line="240" w:lineRule="auto"/>
        <w:jc w:val="both"/>
      </w:pPr>
    </w:p>
    <w:p w14:paraId="059EE68F" w14:textId="77777777" w:rsidR="00416AA9" w:rsidRDefault="001F31B2" w:rsidP="00894D0D">
      <w:pPr>
        <w:spacing w:after="0" w:line="240" w:lineRule="auto"/>
        <w:jc w:val="both"/>
        <w:rPr>
          <w:b/>
          <w:sz w:val="18"/>
          <w:szCs w:val="18"/>
        </w:rPr>
      </w:pPr>
      <w:r>
        <w:t xml:space="preserve">2. </w:t>
      </w:r>
      <w:r>
        <w:rPr>
          <w:b/>
          <w:sz w:val="18"/>
          <w:szCs w:val="18"/>
        </w:rPr>
        <w:t xml:space="preserve"> КАЧЕСТВО ТОВАРА, УПАКОВКА</w:t>
      </w:r>
    </w:p>
    <w:p w14:paraId="059EE690" w14:textId="77777777" w:rsidR="00B54218" w:rsidRDefault="001F31B2" w:rsidP="00B54218">
      <w:pPr>
        <w:spacing w:after="0" w:line="240" w:lineRule="auto"/>
        <w:jc w:val="both"/>
      </w:pPr>
      <w:r>
        <w:t>2.1.</w:t>
      </w:r>
      <w:r>
        <w:tab/>
        <w:t>Качество поставляемого Товара должно со</w:t>
      </w:r>
      <w:r w:rsidR="00416AA9">
        <w:t>ответствовать ГОСТам</w:t>
      </w:r>
      <w:r w:rsidR="00E9495A">
        <w:t>, СТО/ТУ</w:t>
      </w:r>
      <w:r>
        <w:t xml:space="preserve">, и подтверждаться Паспортом качества, оформляемым на каждую отгружаемую партию Товара. </w:t>
      </w:r>
    </w:p>
    <w:p w14:paraId="059EE691" w14:textId="77777777" w:rsidR="00B54218" w:rsidRDefault="001F31B2" w:rsidP="00B54218">
      <w:pPr>
        <w:spacing w:after="0" w:line="240" w:lineRule="auto"/>
        <w:jc w:val="both"/>
      </w:pPr>
      <w:r>
        <w:t>2.2.</w:t>
      </w:r>
      <w:r>
        <w:tab/>
        <w:t xml:space="preserve">Товар поставляется в упаковке, обеспечивающей его сохранность при транспортировке и хранении, в соответствии с упомянутыми в п.2.1 нормативными документами. </w:t>
      </w:r>
    </w:p>
    <w:p w14:paraId="059EE692" w14:textId="77777777" w:rsidR="00B54218" w:rsidRDefault="001F31B2" w:rsidP="00B54218">
      <w:pPr>
        <w:spacing w:after="0" w:line="240" w:lineRule="auto"/>
        <w:jc w:val="both"/>
      </w:pPr>
      <w:r>
        <w:t>2.3.</w:t>
      </w:r>
      <w:r>
        <w:tab/>
        <w:t>Поставщик может оказывать консультационную помощь по применению приобретаемых марок Товара, однако не несет ответственности в случае, если Товар используется с нарушением требований действующих норм и правил. Поставщик не несет ответственности за отрицательные последствия, вызванные нецелевым использованием Товара или использованием с нарушением требований действующих норм и правил.</w:t>
      </w:r>
    </w:p>
    <w:p w14:paraId="059EE693" w14:textId="77777777" w:rsidR="00B54218" w:rsidRDefault="00B54218" w:rsidP="00B54218">
      <w:pPr>
        <w:spacing w:after="0" w:line="240" w:lineRule="auto"/>
        <w:jc w:val="both"/>
      </w:pPr>
    </w:p>
    <w:p w14:paraId="059EE694" w14:textId="77777777" w:rsidR="00416AA9" w:rsidRPr="002B1BD9" w:rsidRDefault="001F31B2" w:rsidP="00B54218">
      <w:pPr>
        <w:spacing w:after="0" w:line="240" w:lineRule="auto"/>
        <w:jc w:val="both"/>
        <w:rPr>
          <w:b/>
          <w:sz w:val="18"/>
          <w:szCs w:val="18"/>
        </w:rPr>
      </w:pPr>
      <w:r>
        <w:rPr>
          <w:b/>
          <w:sz w:val="18"/>
          <w:szCs w:val="18"/>
        </w:rPr>
        <w:t>3. СРОКИ И УСЛОВИЯ ПОСТАВКИ ТОВАРА</w:t>
      </w:r>
    </w:p>
    <w:p w14:paraId="059EE695" w14:textId="77777777" w:rsidR="00B54218" w:rsidRDefault="001F31B2" w:rsidP="00B54218">
      <w:pPr>
        <w:spacing w:after="0" w:line="240" w:lineRule="auto"/>
        <w:jc w:val="both"/>
      </w:pPr>
      <w:r>
        <w:t>3.1. Поставка Товара осуществляется отдельными партиями в соответствии с Заказами Покупателя. Заказ должен быть подписан уполномоченным представителем Покупателя, скреплен печатью и направлен Поставщику посредством электронной по</w:t>
      </w:r>
      <w:r w:rsidR="00785B0B">
        <w:t>чты</w:t>
      </w:r>
      <w:r>
        <w:t>. Под партией Товара понимается количество Товара, поставляемое по одной транспортной накладной (ТН)/ железнодорожной накладной.</w:t>
      </w:r>
    </w:p>
    <w:p w14:paraId="059EE696" w14:textId="77777777" w:rsidR="00B54218" w:rsidRDefault="001F31B2" w:rsidP="00B54218">
      <w:pPr>
        <w:spacing w:after="0" w:line="240" w:lineRule="auto"/>
        <w:jc w:val="both"/>
      </w:pPr>
      <w:r>
        <w:t xml:space="preserve">3.2. Каждый последующий Заказ принимается к согласованию Поставщиком только после полной оплаты </w:t>
      </w:r>
      <w:r w:rsidRPr="00630A5D">
        <w:t>Товара Покупателем по предыдущей поставке, согласно п</w:t>
      </w:r>
      <w:r w:rsidR="005B5488" w:rsidRPr="00630A5D">
        <w:t>.5.3 и 5.4 настоящих Типовых условий</w:t>
      </w:r>
      <w:r w:rsidRPr="00630A5D">
        <w:t>.</w:t>
      </w:r>
    </w:p>
    <w:p w14:paraId="059EE697" w14:textId="77777777" w:rsidR="00B54218" w:rsidRDefault="001F31B2" w:rsidP="00B54218">
      <w:pPr>
        <w:spacing w:after="0" w:line="240" w:lineRule="auto"/>
        <w:jc w:val="both"/>
      </w:pPr>
      <w:r>
        <w:t>3.3. О готовности партии Товара к отгрузке Поставщик уведомляет Покупателя любыми средствами связи.</w:t>
      </w:r>
    </w:p>
    <w:p w14:paraId="059EE698" w14:textId="77777777" w:rsidR="00B54218" w:rsidRDefault="001F31B2" w:rsidP="00B54218">
      <w:pPr>
        <w:spacing w:after="0" w:line="240" w:lineRule="auto"/>
        <w:jc w:val="both"/>
      </w:pPr>
      <w:r>
        <w:t>3.4. В случае если в устано</w:t>
      </w:r>
      <w:r w:rsidR="005B5488">
        <w:t>в</w:t>
      </w:r>
      <w:r>
        <w:t>ленные сроки, Покупатель не оплатит Товар, Поставщик имеет право перенести срок поставки.</w:t>
      </w:r>
    </w:p>
    <w:p w14:paraId="059EE699" w14:textId="77777777" w:rsidR="00B54218" w:rsidRDefault="001F31B2" w:rsidP="00B54218">
      <w:pPr>
        <w:spacing w:after="0" w:line="240" w:lineRule="auto"/>
        <w:jc w:val="both"/>
      </w:pPr>
      <w:r>
        <w:t>3.5. На каждую партию Товара Поставщик передает Покупателю следующие документы:</w:t>
      </w:r>
    </w:p>
    <w:p w14:paraId="059EE69A" w14:textId="77777777" w:rsidR="00B54218" w:rsidRDefault="001F31B2" w:rsidP="00B54218">
      <w:pPr>
        <w:spacing w:after="0" w:line="240" w:lineRule="auto"/>
        <w:jc w:val="both"/>
      </w:pPr>
      <w:r>
        <w:t>-</w:t>
      </w:r>
      <w:r>
        <w:tab/>
        <w:t>Товарную накладную (ТОРГ-12);</w:t>
      </w:r>
    </w:p>
    <w:p w14:paraId="059EE69B" w14:textId="77777777" w:rsidR="00B54218" w:rsidRDefault="001F31B2" w:rsidP="00B54218">
      <w:pPr>
        <w:spacing w:after="0" w:line="240" w:lineRule="auto"/>
        <w:jc w:val="both"/>
      </w:pPr>
      <w:r>
        <w:t>-</w:t>
      </w:r>
      <w:r>
        <w:tab/>
        <w:t>Транспортную накладную/Товарно-транспортная накладная/железнодорожная накладная.</w:t>
      </w:r>
    </w:p>
    <w:p w14:paraId="059EE69C" w14:textId="77777777" w:rsidR="00B54218" w:rsidRDefault="001F31B2" w:rsidP="00B54218">
      <w:pPr>
        <w:spacing w:after="0" w:line="240" w:lineRule="auto"/>
        <w:jc w:val="both"/>
      </w:pPr>
      <w:r>
        <w:t>-</w:t>
      </w:r>
      <w:r>
        <w:tab/>
        <w:t>Счет-фактуру;</w:t>
      </w:r>
    </w:p>
    <w:p w14:paraId="059EE69D" w14:textId="77777777" w:rsidR="00B54218" w:rsidRDefault="001F31B2" w:rsidP="00B54218">
      <w:pPr>
        <w:spacing w:after="0" w:line="240" w:lineRule="auto"/>
        <w:jc w:val="both"/>
      </w:pPr>
      <w:r>
        <w:t>-</w:t>
      </w:r>
      <w:r>
        <w:tab/>
        <w:t>Паспорт качества или иной документ, подтверждающий качество Товара</w:t>
      </w:r>
      <w:r w:rsidR="005B5488">
        <w:t>.</w:t>
      </w:r>
    </w:p>
    <w:p w14:paraId="059EE69E" w14:textId="77777777" w:rsidR="00B54218" w:rsidRDefault="001F31B2" w:rsidP="00B54218">
      <w:pPr>
        <w:spacing w:after="0" w:line="240" w:lineRule="auto"/>
        <w:jc w:val="both"/>
      </w:pPr>
      <w:r>
        <w:lastRenderedPageBreak/>
        <w:t>Отсутствие какого-либо из указанных документов не предоставляет право Покупателю отказаться от поставленного Товара. При отсутствии каких-либо документов Поставщик обязан предоставить их Покупателю в течение 5 (Пяти) дней с даты соответствующего требования последнего.</w:t>
      </w:r>
    </w:p>
    <w:p w14:paraId="059EE69F" w14:textId="77777777" w:rsidR="002C31FA" w:rsidRDefault="001F31B2" w:rsidP="00B54218">
      <w:pPr>
        <w:spacing w:after="0" w:line="240" w:lineRule="auto"/>
        <w:jc w:val="both"/>
      </w:pPr>
      <w:r w:rsidRPr="002C31FA">
        <w:t>По согласованию сторон, электронная версия комплекта документов направляется Покупателю посредством электронной почты по адресу, указанному Покупателем. Стороны договорились использовать при исполнении настоящего договора формы первичных документов, применяемых Поставщиком.</w:t>
      </w:r>
    </w:p>
    <w:p w14:paraId="059EE6A0" w14:textId="77777777" w:rsidR="00B54218" w:rsidRDefault="001F31B2" w:rsidP="00B54218">
      <w:pPr>
        <w:spacing w:after="0" w:line="240" w:lineRule="auto"/>
        <w:jc w:val="both"/>
      </w:pPr>
      <w:r>
        <w:t>3.6. Поставка Товара производится путем отгрузки железнодорожным, автомобильным транспортом, согласно транспортной инструкции, переданной Покупателем. Поставщик обязан в течение 48 (Сорока восьми) часов посредством электронной почты известить Покупателя о состоявшейся отгрузке.</w:t>
      </w:r>
    </w:p>
    <w:p w14:paraId="059EE6A1" w14:textId="77777777" w:rsidR="005B5488" w:rsidRPr="00290809" w:rsidRDefault="001F31B2" w:rsidP="00B54218">
      <w:pPr>
        <w:spacing w:after="0" w:line="240" w:lineRule="auto"/>
        <w:jc w:val="both"/>
      </w:pPr>
      <w:r>
        <w:t>3.7.  Погрузка Товара в транспортное средство (железнодорожный вагон, автомашина и т.д.) в любом случае осуществляется силами и за счет Поставщика/Грузоотправителя. Выгрузка Товара из транспортного средства во всех случаях осуществляется силами и за счет Покупателя/Грузополучателя.</w:t>
      </w:r>
    </w:p>
    <w:p w14:paraId="059EE6A2" w14:textId="77777777" w:rsidR="00B54218" w:rsidRPr="00290809" w:rsidRDefault="001F31B2" w:rsidP="00B54218">
      <w:pPr>
        <w:spacing w:after="0" w:line="240" w:lineRule="auto"/>
        <w:jc w:val="both"/>
      </w:pPr>
      <w:r w:rsidRPr="00290809">
        <w:t>3.8. Условия поставки:</w:t>
      </w:r>
    </w:p>
    <w:p w14:paraId="059EE6A3" w14:textId="77777777" w:rsidR="00B54218" w:rsidRDefault="001F31B2" w:rsidP="00B54218">
      <w:pPr>
        <w:spacing w:after="0" w:line="240" w:lineRule="auto"/>
        <w:jc w:val="both"/>
      </w:pPr>
      <w:r w:rsidRPr="00290809">
        <w:t>• самовывоз Товара Покупателем со склада Грузоотправи</w:t>
      </w:r>
      <w:r w:rsidR="00785B0B" w:rsidRPr="00290809">
        <w:t>теля.</w:t>
      </w:r>
    </w:p>
    <w:p w14:paraId="059EE6A4" w14:textId="77777777" w:rsidR="00B54218" w:rsidRDefault="001F31B2" w:rsidP="00B54218">
      <w:pPr>
        <w:spacing w:after="0" w:line="240" w:lineRule="auto"/>
        <w:jc w:val="both"/>
      </w:pPr>
      <w:r>
        <w:t>Датой поставки (выполнение Поставщик</w:t>
      </w:r>
      <w:r w:rsidR="005B5488">
        <w:t>ом обязанности поставить Товар</w:t>
      </w:r>
      <w:r>
        <w:t xml:space="preserve"> в этом случае является дата передачи Товара представителю Покупателя на складе Грузоотправителя, что подтверждается отметкой на товарной накладной, свидетельствующей о приемке Товара в месте его отгрузки. Покупатель обязан представить доверенность на получение Товара до начала отгрузки.</w:t>
      </w:r>
    </w:p>
    <w:p w14:paraId="059EE6A5" w14:textId="77777777" w:rsidR="00B54218" w:rsidRDefault="001F31B2" w:rsidP="00B54218">
      <w:pPr>
        <w:spacing w:after="0" w:line="240" w:lineRule="auto"/>
        <w:jc w:val="both"/>
      </w:pPr>
      <w:r>
        <w:t>• франко-вагон станция отправления - передача Товара органу железнодорожного транспор</w:t>
      </w:r>
      <w:r w:rsidR="00785B0B">
        <w:t xml:space="preserve">та - на </w:t>
      </w:r>
      <w:proofErr w:type="spellStart"/>
      <w:r w:rsidR="00785B0B">
        <w:t>ж.д</w:t>
      </w:r>
      <w:proofErr w:type="spellEnd"/>
      <w:r w:rsidR="00785B0B">
        <w:t>. станции</w:t>
      </w:r>
      <w:r>
        <w:t>. Датой поставки (выполнение Поставщиком обязанности поставить Товар в соответствии</w:t>
      </w:r>
      <w:r w:rsidR="00546A8C">
        <w:t xml:space="preserve"> с Типовыми условиями</w:t>
      </w:r>
      <w:r>
        <w:t>) является дата отметки на железнодорожной накладной, свидетельствующая о принятии Товара к перевозке.</w:t>
      </w:r>
    </w:p>
    <w:p w14:paraId="059EE6A6" w14:textId="77777777" w:rsidR="00023805" w:rsidRDefault="001F31B2" w:rsidP="00B54218">
      <w:pPr>
        <w:spacing w:after="0" w:line="240" w:lineRule="auto"/>
        <w:jc w:val="both"/>
      </w:pPr>
      <w:r>
        <w:t>• франко-вагон станция назначения – передача Товара органу железнодорожного транспорта на станции отправления Грузоотправителя для доставки Товара на станцию назначения по реквизитам, предоставленным Покупателем.</w:t>
      </w:r>
      <w:r w:rsidR="00546A8C">
        <w:t xml:space="preserve"> </w:t>
      </w:r>
      <w:r>
        <w:t>Датой поставки (выполнение Поставщиком обязанности поставить Товар в соответствии</w:t>
      </w:r>
      <w:r w:rsidR="00546A8C">
        <w:t xml:space="preserve"> с Типовыми условиями</w:t>
      </w:r>
      <w:r>
        <w:t>) является дата отметки на железнодорожной накладной, свидетельствующая о принятии Товара Покупателем / представителем Покупателя на станции назначения.</w:t>
      </w:r>
    </w:p>
    <w:p w14:paraId="059EE6A7" w14:textId="77777777" w:rsidR="00290809" w:rsidRDefault="001F31B2" w:rsidP="00290809">
      <w:pPr>
        <w:spacing w:after="0" w:line="240" w:lineRule="auto"/>
        <w:jc w:val="both"/>
      </w:pPr>
      <w:r>
        <w:t xml:space="preserve">3.9. Покупатель/Грузополучатель в течение 2-х суток с даты получения товара, определяемой по штемпелю на ж/д накладной прибытия вагона на станцию назначения, обязан выгрузить и сдать собственный, арендованный подвижной состав Поставщика и/или Компании-оператора (экспедитора, агента) на станцию отправления для возврата. </w:t>
      </w:r>
    </w:p>
    <w:p w14:paraId="059EE6A8" w14:textId="77777777" w:rsidR="00290809" w:rsidRDefault="001F31B2" w:rsidP="00290809">
      <w:pPr>
        <w:spacing w:after="0" w:line="240" w:lineRule="auto"/>
        <w:jc w:val="both"/>
      </w:pPr>
      <w:r>
        <w:t xml:space="preserve">3.10. В случае нарушения Покупателем/Грузополучателем срока возврата вагона от даты получения товара, установленного П. 3.9. настоящих Типовых условий, Покупатель уплачивает Поставщику штраф за задержку подвижного состава в размере </w:t>
      </w:r>
      <w:r w:rsidRPr="00E9495A">
        <w:t>2500 рублей за каждые сутки простоя каждого вагона</w:t>
      </w:r>
      <w:r>
        <w:t xml:space="preserve">. За задержку специализированных вагонов штраф увеличивается в два раза. Неполные сутки считаются полными. При отсутствии инструкции или электронной накладной на возврат порожнего вагона, оформленной в системе ЭТРАН, по истечение 2-х суток с даты получения товара, определяемой по штемпелю на ж/д накладной прибытия вагона на станцию назначения, при условии информирования Покупателем/Грузополучателем об этом Поставщика в день прибытия товара на станцию назначения, Покупатель не несет ответственность за задержку возврата порожнего вагона до момента предоставления Поставщиком или Компанией-оператором (экспедитором, агентом) выше названной инструкции или оформления электронной накладной. При этом Поставщик определяет дату прибытия груженого вагона на станцию, указанную Покупателем, согласно справке Главного вычислительного центра ОАО «РЖД», а Покупатель по календарному штемпелю, проставляемому станцией выгрузки в графе «Календарные штемпеля. Прибытие на станцию назначения» в транспортной железнодорожной накладной на груженый рейс. Дата сдачи порожнего вагона железной дороге для возврата Поставщику (дата отправки вагона) определятся по календарному штемпелю, проставляемому станцией выгрузки в графе «Календарные штемпеля. Оформление приема груза в перевозке» в транспортной накладной, оформленной Покупателем/грузополучателем на порожний рейс вагона. Несвоевременная подача груженого вагона на место выгрузки и/или уборки порожнего вагона по причинам, не зависящим от Поставщика, не является основанием для увеличения нормативного срока возврата вагонов и отзыва претензии за задержку возврата подвижного состава. Время допущенной при этом задержки вагона учитывается в расчете фактического срока нахождения вагона у Покупателя. </w:t>
      </w:r>
    </w:p>
    <w:p w14:paraId="059EE6A9" w14:textId="77777777" w:rsidR="00290809" w:rsidRDefault="001F31B2" w:rsidP="00290809">
      <w:pPr>
        <w:spacing w:after="0" w:line="240" w:lineRule="auto"/>
        <w:jc w:val="both"/>
      </w:pPr>
      <w:r>
        <w:t xml:space="preserve">3.11. При повреждении собственного, арендованного, операторского вагона по вине Покупателя/Грузополучателя, Покупатель обязан произвести своими силами ремонт, либо возместить полную стоимость ремонта и затраты по ж. д. тарифу на отправку вагона в ремонт и из ремонта, прочие затраты по счету владельца вагона. Время нахождения вагона в ремонте определяется на основании данных, указанных в Актах форм ВУ-23М и ВУ-36М. Покупатель уплачивает штраф, связанный с невозможностью </w:t>
      </w:r>
      <w:r>
        <w:lastRenderedPageBreak/>
        <w:t xml:space="preserve">эксплуатации вагона в период нахождения его в ремонте с учетом времени на отправку и получение из ремонта, в размере </w:t>
      </w:r>
      <w:r w:rsidRPr="00E9495A">
        <w:t>2500 руб. за каждые сутки простоя каждого вагона.</w:t>
      </w:r>
      <w:r>
        <w:t xml:space="preserve"> </w:t>
      </w:r>
    </w:p>
    <w:p w14:paraId="059EE6AA" w14:textId="77777777" w:rsidR="00290809" w:rsidRDefault="001F31B2" w:rsidP="00290809">
      <w:pPr>
        <w:spacing w:after="0" w:line="240" w:lineRule="auto"/>
        <w:jc w:val="both"/>
      </w:pPr>
      <w:r>
        <w:t xml:space="preserve">3.12. В случае повреждения вагона по вине Покупателя/Грузополучателя до степени исключения из инвентаря (техническое состояние, не обеспечивающее дальнейшую эксплуатацию вагонов), Покупатель обязан возместить владельцу вагона рыночную стоимость вагонов. Возмещение стоимости ремонта поврежденного вагона осуществляется Покупателем в течение 10 дней с момента выставления счета Поставщиком. </w:t>
      </w:r>
    </w:p>
    <w:p w14:paraId="059EE6AB" w14:textId="77777777" w:rsidR="00290809" w:rsidRDefault="001F31B2" w:rsidP="00290809">
      <w:pPr>
        <w:spacing w:after="0" w:line="240" w:lineRule="auto"/>
        <w:jc w:val="both"/>
      </w:pPr>
      <w:r>
        <w:t>3.13. Поставщик отгружает товар в количестве, кратном вагонной норме. Вагонная норма определяется в зависимости от вида товара, грузоподъемности вагона и утвержденных схем погрузки и размещения грузов. При поставках Товара допускается отклонение от согласованного количества в пределах, установленных настоящими Типовыми условиями, счетами.</w:t>
      </w:r>
    </w:p>
    <w:p w14:paraId="059EE6AC" w14:textId="77777777" w:rsidR="00290809" w:rsidRDefault="001F31B2" w:rsidP="00290809">
      <w:pPr>
        <w:spacing w:after="0" w:line="240" w:lineRule="auto"/>
        <w:jc w:val="both"/>
      </w:pPr>
      <w:r>
        <w:t>3.14. При поставке товара на условиях</w:t>
      </w:r>
      <w:r w:rsidR="0036616E" w:rsidRPr="0036616E">
        <w:t xml:space="preserve"> франко-вагон станция назначения </w:t>
      </w:r>
      <w:r>
        <w:t xml:space="preserve">Поставщик обязуется заказать ж/д вагоны. Покупатель оплачивает транспортные расходы (тариф, услуги по подаче, уборке и отправке вагонов), если такие расходы не включены в стоимость Товара. </w:t>
      </w:r>
    </w:p>
    <w:p w14:paraId="059EE6AD" w14:textId="77777777" w:rsidR="001255C4" w:rsidRDefault="001F31B2" w:rsidP="00290809">
      <w:pPr>
        <w:spacing w:after="0" w:line="240" w:lineRule="auto"/>
        <w:jc w:val="both"/>
      </w:pPr>
      <w:r>
        <w:t>3.15</w:t>
      </w:r>
      <w:r w:rsidR="00290809">
        <w:t>. Отгрузка Товара представителю Покупателя (водителю - экспедитору) производится после передачи Поставщику с адреса электронной почты Покупателя, указанного в Договоре - соглашении, электронного скана доверенности на получение ТМЦ на представителя Покупателя (водителя - экспедитора) и при наличии документа, удостоверяющего его личность. Электронный скан доверенности, направленный по электронной почте, приравнивается к оригиналу. Покупатель обязуется незамедлительно, письменно уведомить Поставщика о смене электронного адреса, с которого направляются электронные сканы доверенностей на получение ТМЦ на представителей Покупателя (водителей - экспедиторов). По требованию Поставщика, Покупатель обязан в течении 30 дней предоставить собственноручно подписанную доверенность, аналогичную ранее направляемой по</w:t>
      </w:r>
      <w:r>
        <w:t>средство</w:t>
      </w:r>
      <w:r w:rsidR="00290809">
        <w:t>м электронной почты (e-</w:t>
      </w:r>
      <w:proofErr w:type="spellStart"/>
      <w:r w:rsidR="00290809">
        <w:t>mail</w:t>
      </w:r>
      <w:proofErr w:type="spellEnd"/>
      <w:r w:rsidR="00290809">
        <w:t>). В случае не направления собственноручно подписанной доверенности в указанный срок виновная сторона уплачивает д</w:t>
      </w:r>
      <w:r>
        <w:t>ругой стороне штраф в размере 5</w:t>
      </w:r>
      <w:r w:rsidR="00290809">
        <w:t xml:space="preserve">000 рублей. Штраф начисляется за каждый факт не направления документов. </w:t>
      </w:r>
    </w:p>
    <w:p w14:paraId="059EE6AE" w14:textId="77777777" w:rsidR="001255C4" w:rsidRDefault="001F31B2" w:rsidP="00290809">
      <w:pPr>
        <w:spacing w:after="0" w:line="240" w:lineRule="auto"/>
        <w:jc w:val="both"/>
      </w:pPr>
      <w:r>
        <w:t>3</w:t>
      </w:r>
      <w:r w:rsidR="00290809">
        <w:t>.</w:t>
      </w:r>
      <w:r>
        <w:t>16</w:t>
      </w:r>
      <w:r w:rsidR="00290809">
        <w:t xml:space="preserve">. Покупатель обязан за 2 (Два) календарных дня до начала первой поставки направить (по почте или передать с курьером) Поставщику заверенные копии доверенностей на представителей Покупателя на право подписания первичных бухгалтерских документов, которые будут осуществлять от лица Покупателя подписание данных документов: - товарных накладных ТОРГ-12; - актов выполненных работ на доставку Товара до Покупателя; - транспортных накладных на доставку Товара до Покупателя. </w:t>
      </w:r>
    </w:p>
    <w:p w14:paraId="059EE6AF" w14:textId="77777777" w:rsidR="00290809" w:rsidRDefault="001F31B2" w:rsidP="00290809">
      <w:pPr>
        <w:spacing w:after="0" w:line="240" w:lineRule="auto"/>
        <w:jc w:val="both"/>
      </w:pPr>
      <w:r>
        <w:t>3.17. В случае изменения полномочий указанных лиц, заверенные копии доверенностей также предоставляются Поставщику в течение 2 (Двух) рабочих дней с даты их подписания. При несоблюдении Покупателем сроков предоставления и требований к оформлению документов, указанных в настоящем пункте типовых условий, товар считается переданным уполномоченному лицу Покупателя, а Поставщик вправе предъявить Покупателю за каждый факт нарушения штраф в размере 5000 рублей.</w:t>
      </w:r>
    </w:p>
    <w:p w14:paraId="059EE6B0" w14:textId="77777777" w:rsidR="00290809" w:rsidRDefault="001F31B2" w:rsidP="00290809">
      <w:pPr>
        <w:spacing w:after="0" w:line="240" w:lineRule="auto"/>
        <w:jc w:val="both"/>
      </w:pPr>
      <w:r>
        <w:t xml:space="preserve">3.18. Товарные накладные ТОРГ-12 и счета – фактуры выставляются датой фактической отгрузки Товара. </w:t>
      </w:r>
    </w:p>
    <w:p w14:paraId="059EE6B1" w14:textId="77777777" w:rsidR="00290809" w:rsidRDefault="001F31B2" w:rsidP="00290809">
      <w:pPr>
        <w:spacing w:after="0" w:line="240" w:lineRule="auto"/>
        <w:jc w:val="both"/>
      </w:pPr>
      <w:r>
        <w:t xml:space="preserve">3.19. Покупатель должен предоставить схему проезда и контактное лицо на выгрузке (ФИО, номер телефона контактного лица). </w:t>
      </w:r>
    </w:p>
    <w:p w14:paraId="059EE6B2" w14:textId="77777777" w:rsidR="00290809" w:rsidRDefault="001F31B2" w:rsidP="00290809">
      <w:pPr>
        <w:spacing w:after="0" w:line="240" w:lineRule="auto"/>
        <w:jc w:val="both"/>
      </w:pPr>
      <w:r>
        <w:t xml:space="preserve">3.20. </w:t>
      </w:r>
      <w:r w:rsidR="0036616E">
        <w:t>При поставке Товара на условиях</w:t>
      </w:r>
      <w:r>
        <w:t xml:space="preserve"> </w:t>
      </w:r>
      <w:r w:rsidR="0036616E" w:rsidRPr="0036616E">
        <w:t>самовывоз</w:t>
      </w:r>
      <w:r w:rsidR="0036616E">
        <w:t>а</w:t>
      </w:r>
      <w:r w:rsidR="0036616E" w:rsidRPr="0036616E">
        <w:t xml:space="preserve"> Товара Покупат</w:t>
      </w:r>
      <w:r w:rsidR="0036616E">
        <w:t>елем со склада Грузоотправителя</w:t>
      </w:r>
      <w:r>
        <w:t xml:space="preserve">: </w:t>
      </w:r>
    </w:p>
    <w:p w14:paraId="059EE6B3" w14:textId="77777777" w:rsidR="00290809" w:rsidRPr="00630A5D" w:rsidRDefault="001F31B2" w:rsidP="00290809">
      <w:pPr>
        <w:spacing w:after="0" w:line="240" w:lineRule="auto"/>
        <w:jc w:val="both"/>
      </w:pPr>
      <w:r w:rsidRPr="00630A5D">
        <w:t xml:space="preserve">3.20.1. Погрузка груза в автомобильный транспорт производится Поставщиком в пределах допустимой массы транспортного средства, установленной «Правилами перевозок грузов автомобильным транспортом» (утв. Постановлением Правительства РФ от 15.04.2011 N 272) либо указанной в специальном разрешении. При этом представитель Покупателя (водитель) контролирует ход погрузки транспортного средства и информирует Поставщика о технических характеристиках транспортного средства. После окончания погрузки представитель Покупателя и представитель Поставщика делают заверенную лично письменную отметку в разделе 17 Транспортной накладной, подтверждающую правильность размещения груза в кузове (прицепе) транспортного средства и соответствие погруженной массы разрешенной технической характеристикой ТС массе. Для автомашин с грузоподъёмностью свыше 20 </w:t>
      </w:r>
      <w:proofErr w:type="spellStart"/>
      <w:r w:rsidRPr="00630A5D">
        <w:t>тн</w:t>
      </w:r>
      <w:proofErr w:type="spellEnd"/>
      <w:proofErr w:type="gramStart"/>
      <w:r w:rsidRPr="00630A5D">
        <w:t>.</w:t>
      </w:r>
      <w:proofErr w:type="gramEnd"/>
      <w:r w:rsidRPr="00630A5D">
        <w:t xml:space="preserve"> рекомендуемая масса груза 20 </w:t>
      </w:r>
      <w:proofErr w:type="spellStart"/>
      <w:r w:rsidRPr="00630A5D">
        <w:t>тн</w:t>
      </w:r>
      <w:proofErr w:type="spellEnd"/>
      <w:r w:rsidRPr="00630A5D">
        <w:t xml:space="preserve">. нетто. </w:t>
      </w:r>
    </w:p>
    <w:p w14:paraId="059EE6B4" w14:textId="77777777" w:rsidR="00290809" w:rsidRPr="00630A5D" w:rsidRDefault="001F31B2" w:rsidP="00290809">
      <w:pPr>
        <w:spacing w:after="0" w:line="240" w:lineRule="auto"/>
        <w:jc w:val="both"/>
      </w:pPr>
      <w:r w:rsidRPr="00630A5D">
        <w:t>3.20.2. Тип и характеристики предоставленного Покупателем под погрузку транспортного средства, а также условия его перевозки, при условии загрузки транспортного средства с учетом требований п. 3.20.1</w:t>
      </w:r>
      <w:r w:rsidR="00CB5A75" w:rsidRPr="00630A5D">
        <w:t xml:space="preserve"> настоящих Типовых условий</w:t>
      </w:r>
      <w:r w:rsidRPr="00630A5D">
        <w:t xml:space="preserve">, должны обеспечивать соблюдение установленных требований к допустимой осевой нагрузке колёсных транспортных средств. При этом ответственность за размещение груза в транспортном средстве (с учетом необходимости распределения нагрузки на оси автомобиля) несет Покупатель, как лицо, осуществляющее перевозку груза (п. 23.2 ПДД). </w:t>
      </w:r>
    </w:p>
    <w:p w14:paraId="059EE6B5" w14:textId="77777777" w:rsidR="00290809" w:rsidRPr="00630A5D" w:rsidRDefault="001F31B2" w:rsidP="00290809">
      <w:pPr>
        <w:spacing w:after="0" w:line="240" w:lineRule="auto"/>
        <w:jc w:val="both"/>
      </w:pPr>
      <w:r w:rsidRPr="00630A5D">
        <w:t>3</w:t>
      </w:r>
      <w:r w:rsidR="00CB5A75" w:rsidRPr="00630A5D">
        <w:t>.2</w:t>
      </w:r>
      <w:r w:rsidRPr="00630A5D">
        <w:t xml:space="preserve">0.3. Предоставление Покупателем под погрузку транспортного средства, не отвечающего требованиям, указанным в п. 3.20.2. влечет обязанность Покупателя возместить Поставщику все понесенные им расходы </w:t>
      </w:r>
      <w:r w:rsidRPr="00630A5D">
        <w:lastRenderedPageBreak/>
        <w:t xml:space="preserve">(в </w:t>
      </w:r>
      <w:proofErr w:type="spellStart"/>
      <w:r w:rsidRPr="00630A5D">
        <w:t>т.ч</w:t>
      </w:r>
      <w:proofErr w:type="spellEnd"/>
      <w:r w:rsidRPr="00630A5D">
        <w:t xml:space="preserve">. штрафы и/или иные платежи), если такие расходы возникли в связи нарушением Поставщиком вышеуказанных требований (в связи с привлечением Поставщика к административной ответственности в </w:t>
      </w:r>
      <w:proofErr w:type="spellStart"/>
      <w:r w:rsidRPr="00630A5D">
        <w:t>т.ч</w:t>
      </w:r>
      <w:proofErr w:type="spellEnd"/>
      <w:r w:rsidRPr="00630A5D">
        <w:t xml:space="preserve">. за нарушение правил движения тяжеловесного и (или) крупногабаритного транспортного средства). </w:t>
      </w:r>
    </w:p>
    <w:p w14:paraId="059EE6B6" w14:textId="77777777" w:rsidR="00290809" w:rsidRPr="00630A5D" w:rsidRDefault="001F31B2" w:rsidP="00290809">
      <w:pPr>
        <w:spacing w:after="0" w:line="240" w:lineRule="auto"/>
        <w:jc w:val="both"/>
      </w:pPr>
      <w:r w:rsidRPr="00630A5D">
        <w:t xml:space="preserve">3.20.4. Возмещение Покупателем указанных в </w:t>
      </w:r>
      <w:r w:rsidR="001255C4" w:rsidRPr="00630A5D">
        <w:t>п. 3.2</w:t>
      </w:r>
      <w:r w:rsidRPr="00630A5D">
        <w:t xml:space="preserve">0.3. расходов производится в течение 10 (десяти) календарных дней с даты заявления Поставщиком письменного требования (претензии) Покупателю, при условии предоставления Поставщиком подтверждающих расходы документов. </w:t>
      </w:r>
    </w:p>
    <w:p w14:paraId="059EE6B7" w14:textId="62E68218" w:rsidR="005B5488" w:rsidRDefault="001F31B2" w:rsidP="00B54218">
      <w:pPr>
        <w:spacing w:after="0" w:line="240" w:lineRule="auto"/>
        <w:jc w:val="both"/>
      </w:pPr>
      <w:r w:rsidRPr="00630A5D">
        <w:t>3.2</w:t>
      </w:r>
      <w:r w:rsidR="00290809" w:rsidRPr="00630A5D">
        <w:t xml:space="preserve">1. Покупатель, третьи лица, привлеченные Покупателем для организации поставки Товара на условиях </w:t>
      </w:r>
      <w:r w:rsidR="0036616E" w:rsidRPr="00630A5D">
        <w:t>самовывоза Товара Покупателем со склада Грузоотправителя</w:t>
      </w:r>
      <w:r w:rsidR="00290809" w:rsidRPr="00630A5D">
        <w:t>, ознакомлены и обязуются соблюдать требования, указанные в действующих на момент исполнения обязательства Покупателя по вывозу товара, «Типовых условиях обеспечения безопасности производства (при перевозке пассажиров и грузов, а также</w:t>
      </w:r>
      <w:r w:rsidR="00290809">
        <w:t xml:space="preserve"> эксплуатации спецтехники)», размещенные по адр</w:t>
      </w:r>
      <w:r>
        <w:t>есу:</w:t>
      </w:r>
      <w:r w:rsidR="00D760AF" w:rsidRPr="00D760AF">
        <w:t xml:space="preserve"> </w:t>
      </w:r>
      <w:r w:rsidR="009A10E8" w:rsidRPr="009A10E8">
        <w:t>https://segezha-group.com/product/greaseproof-paper/</w:t>
      </w:r>
      <w:bookmarkStart w:id="0" w:name="_GoBack"/>
      <w:bookmarkEnd w:id="0"/>
      <w:r w:rsidR="00E9495A">
        <w:t>.</w:t>
      </w:r>
      <w:r w:rsidR="00290809">
        <w:t xml:space="preserve"> Требования указанного локального нормативного акта распространяются на Покупателя и привлеченных им третьих лиц в том объеме, который требуется для исполнен</w:t>
      </w:r>
      <w:r>
        <w:t>ия Договора поставки.</w:t>
      </w:r>
    </w:p>
    <w:p w14:paraId="059EE6B8" w14:textId="77777777" w:rsidR="005B5488" w:rsidRDefault="001F31B2" w:rsidP="00B54218">
      <w:pPr>
        <w:spacing w:after="0" w:line="240" w:lineRule="auto"/>
        <w:jc w:val="both"/>
      </w:pPr>
      <w:r>
        <w:t xml:space="preserve">3.22. </w:t>
      </w:r>
      <w:r w:rsidRPr="005B5488">
        <w:t>Изменение услов</w:t>
      </w:r>
      <w:r>
        <w:t>ий поставки</w:t>
      </w:r>
      <w:r w:rsidRPr="005B5488">
        <w:t xml:space="preserve"> возможно только по письменному требованию Покупателя, направленному с адреса электронной почты Покупателя, указанного в Договоре</w:t>
      </w:r>
      <w:r w:rsidR="00E9495A">
        <w:t>-счете</w:t>
      </w:r>
      <w:r w:rsidRPr="005B5488">
        <w:t xml:space="preserve"> с согласия Поставщика.</w:t>
      </w:r>
    </w:p>
    <w:p w14:paraId="059EE6B9" w14:textId="77777777" w:rsidR="00B54218" w:rsidRDefault="001F31B2" w:rsidP="00B54218">
      <w:pPr>
        <w:spacing w:after="0" w:line="240" w:lineRule="auto"/>
        <w:jc w:val="both"/>
      </w:pPr>
      <w:r>
        <w:t>3.23.</w:t>
      </w:r>
      <w:r>
        <w:tab/>
        <w:t>Право собственности на Товар переходит от Поставщика к Покупателю с даты поставки.</w:t>
      </w:r>
    </w:p>
    <w:p w14:paraId="059EE6BA" w14:textId="77777777" w:rsidR="00B54218" w:rsidRDefault="001F31B2" w:rsidP="00B54218">
      <w:pPr>
        <w:spacing w:after="0" w:line="240" w:lineRule="auto"/>
        <w:jc w:val="both"/>
      </w:pPr>
      <w:r>
        <w:t>3.24</w:t>
      </w:r>
      <w:r w:rsidR="00E9495A">
        <w:t>.</w:t>
      </w:r>
      <w:r w:rsidR="00E9495A">
        <w:tab/>
        <w:t xml:space="preserve">Базис поставки определяется </w:t>
      </w:r>
      <w:proofErr w:type="gramStart"/>
      <w:r w:rsidR="00E9495A">
        <w:t>в  Договору</w:t>
      </w:r>
      <w:proofErr w:type="gramEnd"/>
      <w:r w:rsidR="00E9495A">
        <w:t xml:space="preserve">-счете. </w:t>
      </w:r>
    </w:p>
    <w:p w14:paraId="059EE6BB" w14:textId="77777777" w:rsidR="00B54218" w:rsidRDefault="00B54218" w:rsidP="00B54218">
      <w:pPr>
        <w:spacing w:after="0" w:line="240" w:lineRule="auto"/>
        <w:jc w:val="both"/>
      </w:pPr>
    </w:p>
    <w:p w14:paraId="059EE6BC" w14:textId="77777777" w:rsidR="00B54218" w:rsidRPr="00CB5A75" w:rsidRDefault="001F31B2" w:rsidP="00B54218">
      <w:pPr>
        <w:spacing w:after="0" w:line="240" w:lineRule="auto"/>
        <w:jc w:val="both"/>
        <w:rPr>
          <w:b/>
          <w:sz w:val="18"/>
          <w:szCs w:val="18"/>
        </w:rPr>
      </w:pPr>
      <w:r w:rsidRPr="00CB5A75">
        <w:rPr>
          <w:b/>
          <w:sz w:val="18"/>
          <w:szCs w:val="18"/>
        </w:rPr>
        <w:t>4. ПОРЯДОК ПРИЕМКИ ТОВАРА</w:t>
      </w:r>
    </w:p>
    <w:p w14:paraId="059EE6BD" w14:textId="77777777" w:rsidR="00B54218" w:rsidRDefault="001F31B2" w:rsidP="00B54218">
      <w:pPr>
        <w:spacing w:after="0" w:line="240" w:lineRule="auto"/>
        <w:jc w:val="both"/>
      </w:pPr>
      <w:r>
        <w:t xml:space="preserve">4.1. Покупатель (или Грузополучатель, за действия которого отвечает Покупатель) обязан совершить все необходимые действия, обеспечивающие принятие Товаров, поставленных в соответствии с настоящим Договором, по количеству мест, </w:t>
      </w:r>
      <w:proofErr w:type="spellStart"/>
      <w:r>
        <w:t>внутритарному</w:t>
      </w:r>
      <w:proofErr w:type="spellEnd"/>
      <w:r>
        <w:t xml:space="preserve"> количеству и качеству в порядке и сроки, определенные настоящим разделом Договора.</w:t>
      </w:r>
    </w:p>
    <w:p w14:paraId="059EE6BE" w14:textId="77777777" w:rsidR="00B54218" w:rsidRDefault="001F31B2" w:rsidP="00B54218">
      <w:pPr>
        <w:spacing w:after="0" w:line="240" w:lineRule="auto"/>
        <w:jc w:val="both"/>
      </w:pPr>
      <w:r>
        <w:t>4.2. В части, не урегулированной настоящим Договором, Стороны при осуществлении приемки Товаров обязаны руководствоваться Инструкциями «О порядке приемки товаров народного потребления по качеству» и «О порядке приемки товаров народного потребления по количеству», утвержденными Постановлениями Госарбитража при Совете Министров СССР № П-6 от 15.06.1965 г. и № П-7 от 25.04.1966 г., в соответствующих редакциях, действующих на момент осуществления приемки.</w:t>
      </w:r>
    </w:p>
    <w:p w14:paraId="059EE6BF" w14:textId="77777777" w:rsidR="00B54218" w:rsidRDefault="001F31B2" w:rsidP="00B54218">
      <w:pPr>
        <w:spacing w:after="0" w:line="240" w:lineRule="auto"/>
        <w:jc w:val="both"/>
      </w:pPr>
      <w:r>
        <w:t>4.3.</w:t>
      </w:r>
      <w:r>
        <w:tab/>
        <w:t>Количество поставляемого Поставщиком Товара должно соответствовать данным, указанным в транспортных и товаросопроводительных документах. Качество поставляемого Товара должно соотве</w:t>
      </w:r>
      <w:r w:rsidR="00CB5A75">
        <w:t>тствовать ГОСТу</w:t>
      </w:r>
      <w:r>
        <w:t>, СТО/ТУ, и подтверждаться Паспортом качества, оформляемым на каждую отгружаемую партию Товара.</w:t>
      </w:r>
    </w:p>
    <w:p w14:paraId="059EE6C0" w14:textId="77777777" w:rsidR="00B54218" w:rsidRDefault="001F31B2" w:rsidP="00B54218">
      <w:pPr>
        <w:spacing w:after="0" w:line="240" w:lineRule="auto"/>
        <w:jc w:val="both"/>
      </w:pPr>
      <w:r>
        <w:t>4.4. Приемка Товара по количеству осуществляется представителем Покупателя на основании данных, указанных в ТН/железнодорожной накладной, выданных в пункте отправления.</w:t>
      </w:r>
    </w:p>
    <w:p w14:paraId="059EE6C1" w14:textId="77777777" w:rsidR="00023805" w:rsidRDefault="001F31B2" w:rsidP="00023805">
      <w:pPr>
        <w:spacing w:after="0" w:line="240" w:lineRule="auto"/>
        <w:jc w:val="both"/>
      </w:pPr>
      <w:r>
        <w:t>4.4.1. При поставке Товара на условиях доставки</w:t>
      </w:r>
      <w:r w:rsidRPr="00023805">
        <w:t xml:space="preserve"> Товара автомобильным транспортом до склада Покупате</w:t>
      </w:r>
      <w:r>
        <w:t xml:space="preserve">ля силами и за счет Поставщика, Покупатель (Грузополучатель) обязан обеспечить надлежащую и своевременную приемку Товара на собственном складе. </w:t>
      </w:r>
    </w:p>
    <w:p w14:paraId="059EE6C2" w14:textId="77777777" w:rsidR="00023805" w:rsidRDefault="001F31B2" w:rsidP="00023805">
      <w:pPr>
        <w:spacing w:after="0" w:line="240" w:lineRule="auto"/>
        <w:jc w:val="both"/>
      </w:pPr>
      <w:r>
        <w:t>4.4.2. При поставке Товара на условиях</w:t>
      </w:r>
      <w:r w:rsidRPr="00023805">
        <w:t xml:space="preserve"> </w:t>
      </w:r>
      <w:r>
        <w:t>в</w:t>
      </w:r>
      <w:r w:rsidRPr="00023805">
        <w:t>ывоз</w:t>
      </w:r>
      <w:r>
        <w:t>а</w:t>
      </w:r>
      <w:r w:rsidRPr="00023805">
        <w:t xml:space="preserve"> Товара автомоби</w:t>
      </w:r>
      <w:r>
        <w:t>льным транспортом силами,</w:t>
      </w:r>
      <w:r w:rsidRPr="00023805">
        <w:t xml:space="preserve"> средствами и за счет Покупателя</w:t>
      </w:r>
      <w:r>
        <w:t xml:space="preserve">, Покупатель (Грузополучатель) обязан произвести вывоз Товара со склада Поставщика (Грузоотправителя/Производителя) в следующие сроки от даты получения уведомления Поставщика о готовности товара к отгрузке: </w:t>
      </w:r>
    </w:p>
    <w:p w14:paraId="059EE6C3" w14:textId="77777777" w:rsidR="00023805" w:rsidRDefault="001F31B2" w:rsidP="00023805">
      <w:pPr>
        <w:spacing w:after="0" w:line="240" w:lineRule="auto"/>
        <w:jc w:val="both"/>
      </w:pPr>
      <w:r>
        <w:t>в течение 3-х рабоч</w:t>
      </w:r>
      <w:r w:rsidR="00B873F5">
        <w:t>их дней со склада Поставщика</w:t>
      </w:r>
      <w:r>
        <w:t xml:space="preserve">; </w:t>
      </w:r>
    </w:p>
    <w:p w14:paraId="059EE6C4" w14:textId="77777777" w:rsidR="00630A5D" w:rsidRDefault="001F31B2" w:rsidP="00023805">
      <w:pPr>
        <w:spacing w:after="0" w:line="240" w:lineRule="auto"/>
        <w:jc w:val="both"/>
      </w:pPr>
      <w:r>
        <w:t>в иных случаях в течение 8-ми рабочих дней, с даты оформления заказа.</w:t>
      </w:r>
    </w:p>
    <w:p w14:paraId="059EE6C5" w14:textId="77777777" w:rsidR="00B54218" w:rsidRDefault="001F31B2" w:rsidP="00B54218">
      <w:pPr>
        <w:spacing w:after="0" w:line="240" w:lineRule="auto"/>
        <w:jc w:val="both"/>
      </w:pPr>
      <w:r>
        <w:t>4.5. Приёмка Товара по качеству в части дефектов, которые можно обнаружить визуальным путём, должна быть произведена не позднее 10 (Десяти) календарных дней с момента получения Товара Покупателем или уполномоченным Грузополучателем, а в части скрытых дефектов – не позднее 30 (Тридцати) календарных дней.</w:t>
      </w:r>
    </w:p>
    <w:p w14:paraId="059EE6C6" w14:textId="77777777" w:rsidR="00B54218" w:rsidRDefault="001F31B2" w:rsidP="00B54218">
      <w:pPr>
        <w:spacing w:after="0" w:line="240" w:lineRule="auto"/>
        <w:jc w:val="both"/>
      </w:pPr>
      <w:r>
        <w:t>4.6. При обнаружении недостатков в поставленной партии Товара, Покупатель/Грузополучатель обязан немедленно</w:t>
      </w:r>
    </w:p>
    <w:p w14:paraId="059EE6C7" w14:textId="77777777" w:rsidR="00B54218" w:rsidRDefault="001F31B2" w:rsidP="00B54218">
      <w:pPr>
        <w:spacing w:after="0" w:line="240" w:lineRule="auto"/>
        <w:jc w:val="both"/>
      </w:pPr>
      <w:r>
        <w:t xml:space="preserve">- приостановить дальнейшую приемку Товара и составить Акт об установленном расхождении по количеству и качеству при приемке </w:t>
      </w:r>
      <w:proofErr w:type="spellStart"/>
      <w:r>
        <w:t>товарно</w:t>
      </w:r>
      <w:proofErr w:type="spellEnd"/>
      <w:r>
        <w:t xml:space="preserve"> - материальных ценностей (ТОРГ-2) (далее- Акт), в котором будет указано количество осмотренного Товара и характер выявленных при приемке дефектов или недостачи. </w:t>
      </w:r>
    </w:p>
    <w:p w14:paraId="059EE6C8" w14:textId="77777777" w:rsidR="00B54218" w:rsidRDefault="001F31B2" w:rsidP="00B54218">
      <w:pPr>
        <w:spacing w:after="0" w:line="240" w:lineRule="auto"/>
        <w:jc w:val="both"/>
      </w:pPr>
      <w:r>
        <w:t>- обеспечить фото-фиксацию недостатков (дефектов) Товара и состояния транспортного средства;</w:t>
      </w:r>
    </w:p>
    <w:p w14:paraId="059EE6C9" w14:textId="77777777" w:rsidR="00B54218" w:rsidRDefault="001F31B2" w:rsidP="00B54218">
      <w:pPr>
        <w:spacing w:after="0" w:line="240" w:lineRule="auto"/>
        <w:jc w:val="both"/>
      </w:pPr>
      <w:r>
        <w:t>- обеспечить хранение вышеуказанного Товара в условиях, предотвращающих ухудшение ее качества и смешение с другим однородным Товаром.</w:t>
      </w:r>
    </w:p>
    <w:p w14:paraId="059EE6CA" w14:textId="77777777" w:rsidR="00B54218" w:rsidRDefault="001F31B2" w:rsidP="00B54218">
      <w:pPr>
        <w:spacing w:after="0" w:line="240" w:lineRule="auto"/>
        <w:jc w:val="both"/>
      </w:pPr>
      <w:r>
        <w:lastRenderedPageBreak/>
        <w:t xml:space="preserve">- направить Поставщику посредством электронной связи сообщение о вызове представителя Поставщика для участия в продолжении приемки Товара и составления двустороннего Акта, фиксации выявленных недостатков и определения причин их образования, в </w:t>
      </w:r>
    </w:p>
    <w:p w14:paraId="059EE6CB" w14:textId="77777777" w:rsidR="00B54218" w:rsidRDefault="001F31B2" w:rsidP="00B54218">
      <w:pPr>
        <w:spacing w:after="0" w:line="240" w:lineRule="auto"/>
        <w:jc w:val="both"/>
      </w:pPr>
      <w:r>
        <w:t>том числе, в целях продолжения приемки Товара или его использования. К указанному сообщению прилагаются фотоматериалы о выявленных дефектах Товара.</w:t>
      </w:r>
    </w:p>
    <w:p w14:paraId="059EE6CC" w14:textId="77777777" w:rsidR="00B54218" w:rsidRDefault="001F31B2" w:rsidP="00B54218">
      <w:pPr>
        <w:spacing w:after="0" w:line="240" w:lineRule="auto"/>
        <w:jc w:val="both"/>
      </w:pPr>
      <w:r>
        <w:t>В этом случае Поставщик направляет своего представителя для составления Акта в течение 5 (Пяти) рабочих дней с момента получения сообщения Покупателя о вызове представителя. В случае, если Поставщик не ответит на направленное Покупателем (Грузополучателем) уведомление, в том числе, не заявит письменно о возможности приемки Товара Покупателем в одностороннем порядке, либо его представитель не пребудет в установленный Сторонами срок, вместо Поставщика Акт вправе подписать представитель регионального представительства Торгово-промышленной палаты (ТПП) в месте нахождения Покупателя, либо независимого экспертного учреждения (не являющегося аффилированным по отношению к Покупателю лицом, либо лицом, относящимся к одной группе лиц с Покупателем), привлеченного Покупателем для целей определения причин образования видимых повреждений и/или скрытых недостатков. Аналогичный порядок взаимодействия Сторон устанавливается при обнаружении в процессе использования Товара скрытых недостатков, которые не могли быть обнаружены в процессе приемки и не связаны с нарушением порядка хранения Товара.</w:t>
      </w:r>
    </w:p>
    <w:p w14:paraId="059EE6CD" w14:textId="77777777" w:rsidR="00B54218" w:rsidRDefault="001F31B2" w:rsidP="00B54218">
      <w:pPr>
        <w:spacing w:after="0" w:line="240" w:lineRule="auto"/>
        <w:jc w:val="both"/>
      </w:pPr>
      <w:r>
        <w:t>4.7. При обнаружении скрытых дефектов Товара, которые не могли быть обнаружены при простом визуальном осмотре, претензии принимаются только при наличии упаковки с этикеткой, позволяющей установить дату изготовления и прочие существенные параметры Товара, номер партии. Сроком обнаружения скрытых дефектов является гарантийный срок эксплуатации и/или хранения Товара, установленный СТО/ТУ на Товар. Покупатель теряет право на замену Товара в течение гарантийного срока в связи с обнаружением скрытых недостатков, если скрытые недостатки Товара возникли по причине несоблюдения установленных в ГОСТе и СТО/ТУ требований транспортировке, хранению или эксплуатации.</w:t>
      </w:r>
    </w:p>
    <w:p w14:paraId="059EE6CE" w14:textId="77777777" w:rsidR="00B54218" w:rsidRDefault="001F31B2" w:rsidP="00B54218">
      <w:pPr>
        <w:spacing w:after="0" w:line="240" w:lineRule="auto"/>
        <w:jc w:val="both"/>
      </w:pPr>
      <w:r>
        <w:t>4.8. В случае отсутствия сообщений о выявленных дефектах в течение установленного настоящим Договором периода времени, отведенного на проверку Покупателем качества поставленного Товара, Товар считается поставленным надлежащего качества и принятым Покупателем.</w:t>
      </w:r>
    </w:p>
    <w:p w14:paraId="059EE6CF" w14:textId="77777777" w:rsidR="00B54218" w:rsidRDefault="001F31B2" w:rsidP="00B54218">
      <w:pPr>
        <w:spacing w:after="0" w:line="240" w:lineRule="auto"/>
        <w:jc w:val="both"/>
      </w:pPr>
      <w:r>
        <w:t>4.9. По каждому факту обнаружения недостатков Товара Покупателем направляются Претензии По</w:t>
      </w:r>
      <w:r w:rsidR="0063532F">
        <w:t>ставщику (по форме Приложения №</w:t>
      </w:r>
      <w:r w:rsidR="00E9495A">
        <w:t xml:space="preserve">1 </w:t>
      </w:r>
      <w:r w:rsidR="0063532F">
        <w:t>к Типовым условиям</w:t>
      </w:r>
      <w:r>
        <w:t>) в течение ус</w:t>
      </w:r>
      <w:r w:rsidR="0063532F">
        <w:t>тановленного Типовыми условиями</w:t>
      </w:r>
      <w:r>
        <w:t xml:space="preserve"> срока для обнаружения недостатков, в письменной форме с приложением надлежащим образом заверенных копий документов, составленных в соответствии с </w:t>
      </w:r>
      <w:r w:rsidR="0063532F">
        <w:t>требованиями Типовых условий</w:t>
      </w:r>
      <w:r>
        <w:t xml:space="preserve"> и Инструкций, поименован</w:t>
      </w:r>
      <w:r w:rsidR="0063532F">
        <w:t>ных в п. 4.2 настоящих Типовых условий</w:t>
      </w:r>
      <w:r>
        <w:t>. К претензии в обязательном порядке должен быть приложен Акт, составленный в соответствии с требованиями, изложенными выше, образцы забракованного Товара. Для ускорения документооборота такая претензия и фотографии образцов забракованного Товара могут быть отправлены факсимильной связью или по электронной почте с обязательным направлением оригинала Претензии, образцов забракованного Товара по почте или курьерской службой. Оригиналы вышеуказанных документов должны быть заверены подписью и печатью Покупателя и предоставлены Покупателем в течение 10 (Десяти) календарных дней с даты отправления копий. В случае если повреждение упаковки или недостатки Товара по качеству не зафиксированы при получении Товара Покупателем (Грузополучателем), он вправе предъявлять Претензии по качеству Товара только в том случае, если докажет, что такие дефекты имеют производственный характер.</w:t>
      </w:r>
    </w:p>
    <w:p w14:paraId="059EE6D0" w14:textId="77777777" w:rsidR="00B54218" w:rsidRDefault="001F31B2" w:rsidP="00B54218">
      <w:pPr>
        <w:spacing w:after="0" w:line="240" w:lineRule="auto"/>
        <w:jc w:val="both"/>
      </w:pPr>
      <w:r>
        <w:t>К Претензии по количеству или качеству должны быть приложены следующие документы - подлинники либо надлежаще заверенные копии:</w:t>
      </w:r>
    </w:p>
    <w:p w14:paraId="059EE6D1" w14:textId="77777777" w:rsidR="00B54218" w:rsidRDefault="001F31B2" w:rsidP="00B54218">
      <w:pPr>
        <w:spacing w:after="0" w:line="240" w:lineRule="auto"/>
        <w:jc w:val="both"/>
      </w:pPr>
      <w:r>
        <w:t>- Акт приемки продукции общей формы (Торг-2), составленные в 2 (двух) экземплярах и</w:t>
      </w:r>
    </w:p>
    <w:p w14:paraId="059EE6D2" w14:textId="77777777" w:rsidR="00B54218" w:rsidRDefault="001F31B2" w:rsidP="00B54218">
      <w:pPr>
        <w:spacing w:after="0" w:line="240" w:lineRule="auto"/>
        <w:jc w:val="both"/>
      </w:pPr>
      <w:r>
        <w:t>заверенный подписями представителей Покупателя и Поставщика, либо Представителя ТПП с приложенными фото забракованной продукции, упаковки, этикетки;</w:t>
      </w:r>
    </w:p>
    <w:p w14:paraId="059EE6D3" w14:textId="77777777" w:rsidR="00B54218" w:rsidRDefault="001F31B2" w:rsidP="00B54218">
      <w:pPr>
        <w:spacing w:after="0" w:line="240" w:lineRule="auto"/>
        <w:jc w:val="both"/>
      </w:pPr>
      <w:r>
        <w:t>- Удостоверение представителя ТПП или независимой организации;</w:t>
      </w:r>
    </w:p>
    <w:p w14:paraId="059EE6D4" w14:textId="77777777" w:rsidR="00B54218" w:rsidRDefault="001F31B2" w:rsidP="00B54218">
      <w:pPr>
        <w:spacing w:after="0" w:line="240" w:lineRule="auto"/>
        <w:jc w:val="both"/>
      </w:pPr>
      <w:r>
        <w:t>Акт экспертизы ТПП или представителя независимой экспертной организации;</w:t>
      </w:r>
    </w:p>
    <w:p w14:paraId="059EE6D5" w14:textId="77777777" w:rsidR="00B54218" w:rsidRDefault="001F31B2" w:rsidP="00B54218">
      <w:pPr>
        <w:spacing w:after="0" w:line="240" w:lineRule="auto"/>
        <w:jc w:val="both"/>
      </w:pPr>
      <w:r>
        <w:t>- Заверенная копия товарно-транспортной накладной (обе стороны) на поставленный</w:t>
      </w:r>
    </w:p>
    <w:p w14:paraId="059EE6D6" w14:textId="77777777" w:rsidR="00B54218" w:rsidRDefault="001F31B2" w:rsidP="00B54218">
      <w:pPr>
        <w:spacing w:after="0" w:line="240" w:lineRule="auto"/>
        <w:jc w:val="both"/>
      </w:pPr>
      <w:r>
        <w:t>Товар;</w:t>
      </w:r>
    </w:p>
    <w:p w14:paraId="059EE6D7" w14:textId="77777777" w:rsidR="00B54218" w:rsidRDefault="001F31B2" w:rsidP="00B54218">
      <w:pPr>
        <w:spacing w:after="0" w:line="240" w:lineRule="auto"/>
        <w:jc w:val="both"/>
      </w:pPr>
      <w:r>
        <w:t>- Копия сертификата качества завода-изготовителя;</w:t>
      </w:r>
    </w:p>
    <w:p w14:paraId="059EE6D8" w14:textId="77777777" w:rsidR="00B54218" w:rsidRDefault="001F31B2" w:rsidP="00B54218">
      <w:pPr>
        <w:spacing w:after="0" w:line="240" w:lineRule="auto"/>
        <w:jc w:val="both"/>
      </w:pPr>
      <w:r>
        <w:t>- Другие документы, предусмотренные Инструкциями № П-6, № П-7, Уставом железнодорожного транспорта РФ.</w:t>
      </w:r>
    </w:p>
    <w:p w14:paraId="059EE6D9" w14:textId="77777777" w:rsidR="00B54218" w:rsidRDefault="001F31B2" w:rsidP="00B54218">
      <w:pPr>
        <w:spacing w:after="0" w:line="240" w:lineRule="auto"/>
        <w:jc w:val="both"/>
      </w:pPr>
      <w:r>
        <w:t xml:space="preserve">4.10. Претензии Покупателя о выявленных недостатках Товара Поставщик обязан рассмотреть в течение 15 (Пятнадцати) рабочих дней с момента ее получения и, в случае признания Претензии обоснованной, осуществить замену некачественного Товара за свой счет, либо возвратить Покупателю денежную сумму, указанную в Претензии. Транспортные расходы по возврату некачественного Товара и повторной поставке </w:t>
      </w:r>
      <w:r>
        <w:lastRenderedPageBreak/>
        <w:t>Товара надлежащего качества относятся на Поставщика. Замена некачественного Товара на Товар надлежащего качества не относится Сторонами к случаям нарушения сроков поставки.</w:t>
      </w:r>
    </w:p>
    <w:p w14:paraId="059EE6DA" w14:textId="77777777" w:rsidR="00B54218" w:rsidRDefault="001F31B2" w:rsidP="00B54218">
      <w:pPr>
        <w:spacing w:after="0" w:line="240" w:lineRule="auto"/>
        <w:jc w:val="both"/>
      </w:pPr>
      <w:r>
        <w:t xml:space="preserve"> </w:t>
      </w:r>
      <w:r w:rsidRPr="00EA5B0B">
        <w:t>4.11. В случае несвоевременной приемки, нарушения правил приемки, при отсутствии составленного и подписанного Акта, направления претензии или нарушения порядка ее предъявления, установленных настоящим Договором, Покупатель считается полностью и безоговорочно принявшим Товар и лишается права на предъявление Претензий по количеству, качеству и комплектности Товаров.</w:t>
      </w:r>
    </w:p>
    <w:p w14:paraId="059EE6DB" w14:textId="77777777" w:rsidR="00B54218" w:rsidRPr="00BC4A0A" w:rsidRDefault="00B54218" w:rsidP="00B54218">
      <w:pPr>
        <w:spacing w:after="0" w:line="240" w:lineRule="auto"/>
        <w:jc w:val="both"/>
        <w:rPr>
          <w:rFonts w:ascii="Times New Roman" w:hAnsi="Times New Roman" w:cs="Times New Roman"/>
          <w:b/>
          <w:sz w:val="18"/>
          <w:szCs w:val="18"/>
        </w:rPr>
      </w:pPr>
    </w:p>
    <w:p w14:paraId="059EE6DC" w14:textId="77777777" w:rsidR="00B54218" w:rsidRPr="00BC4A0A" w:rsidRDefault="001F31B2" w:rsidP="00B54218">
      <w:pPr>
        <w:spacing w:after="0" w:line="240" w:lineRule="auto"/>
        <w:jc w:val="both"/>
        <w:rPr>
          <w:rFonts w:asciiTheme="majorHAnsi" w:hAnsiTheme="majorHAnsi" w:cstheme="majorHAnsi"/>
          <w:b/>
          <w:sz w:val="18"/>
          <w:szCs w:val="18"/>
        </w:rPr>
      </w:pPr>
      <w:r w:rsidRPr="00630A5D">
        <w:rPr>
          <w:rFonts w:asciiTheme="majorHAnsi" w:hAnsiTheme="majorHAnsi" w:cstheme="majorHAnsi"/>
          <w:b/>
          <w:sz w:val="18"/>
          <w:szCs w:val="18"/>
        </w:rPr>
        <w:t>5.</w:t>
      </w:r>
      <w:r w:rsidRPr="00630A5D">
        <w:rPr>
          <w:rFonts w:asciiTheme="majorHAnsi" w:hAnsiTheme="majorHAnsi" w:cstheme="majorHAnsi"/>
          <w:b/>
          <w:sz w:val="18"/>
          <w:szCs w:val="18"/>
        </w:rPr>
        <w:tab/>
        <w:t>ЦЕНА ТОВАРА И ПОРЯДОК РАСЧЕТОВ</w:t>
      </w:r>
      <w:r w:rsidRPr="00BC4A0A">
        <w:rPr>
          <w:rFonts w:asciiTheme="majorHAnsi" w:hAnsiTheme="majorHAnsi" w:cstheme="majorHAnsi"/>
          <w:b/>
          <w:sz w:val="18"/>
          <w:szCs w:val="18"/>
        </w:rPr>
        <w:t xml:space="preserve"> </w:t>
      </w:r>
    </w:p>
    <w:p w14:paraId="059EE6DD" w14:textId="77777777" w:rsidR="00B54218" w:rsidRDefault="001F31B2" w:rsidP="00B54218">
      <w:pPr>
        <w:spacing w:after="0" w:line="240" w:lineRule="auto"/>
        <w:jc w:val="both"/>
      </w:pPr>
      <w:r>
        <w:t>5.1.</w:t>
      </w:r>
      <w:r>
        <w:tab/>
        <w:t xml:space="preserve">Все платежи по настоящему Договору включают в себя НДС, производятся Покупателем в российских рублях путем безналичного перечисления на счет Поставщика. </w:t>
      </w:r>
    </w:p>
    <w:p w14:paraId="059EE6DE" w14:textId="77777777" w:rsidR="00B54218" w:rsidRDefault="001F31B2" w:rsidP="00B54218">
      <w:pPr>
        <w:spacing w:after="0" w:line="240" w:lineRule="auto"/>
        <w:jc w:val="both"/>
      </w:pPr>
      <w:r>
        <w:t xml:space="preserve">5.2. Цена Товара устанавливается Сторонами </w:t>
      </w:r>
      <w:r w:rsidR="00E9495A">
        <w:t>п.1. Договора счета</w:t>
      </w:r>
      <w:r>
        <w:t xml:space="preserve">, и фиксируется по каждой партии Товара в счете на предоплату/счете-фактуре, товарной накладной. </w:t>
      </w:r>
    </w:p>
    <w:p w14:paraId="059EE6DF" w14:textId="77777777" w:rsidR="00B54218" w:rsidRDefault="001F31B2" w:rsidP="00B54218">
      <w:pPr>
        <w:spacing w:after="0" w:line="240" w:lineRule="auto"/>
        <w:jc w:val="both"/>
      </w:pPr>
      <w:r>
        <w:t xml:space="preserve">5.3.  Покупатель оплачивает Товар и расходы по его транспортировке (в случае доставки Товара собственным или арендованным транспортом) на основании выставленного счета. </w:t>
      </w:r>
    </w:p>
    <w:p w14:paraId="059EE6E0" w14:textId="77777777" w:rsidR="00B54218" w:rsidRDefault="001F31B2" w:rsidP="00B54218">
      <w:pPr>
        <w:spacing w:after="0" w:line="240" w:lineRule="auto"/>
        <w:jc w:val="both"/>
      </w:pPr>
      <w:r>
        <w:t>5.4. Покупатель оплачивает Товар и расходы, связанные с транспортировкой Товара путем безналичного перечисления денежных средств на расчетный счет Поставщика, следующим образом:</w:t>
      </w:r>
    </w:p>
    <w:p w14:paraId="059EE6E1" w14:textId="77777777" w:rsidR="00B54218" w:rsidRDefault="001F31B2" w:rsidP="00B54218">
      <w:pPr>
        <w:spacing w:after="0" w:line="240" w:lineRule="auto"/>
        <w:jc w:val="both"/>
      </w:pPr>
      <w:r>
        <w:t xml:space="preserve"> 100 % стоимости перед началом производства, если в </w:t>
      </w:r>
      <w:r w:rsidR="00E9495A">
        <w:t>Договоре-счете</w:t>
      </w:r>
      <w:r>
        <w:t xml:space="preserve"> не согласован иной порядок оплаты.</w:t>
      </w:r>
    </w:p>
    <w:p w14:paraId="059EE6E2" w14:textId="77777777" w:rsidR="00B54218" w:rsidRDefault="001F31B2" w:rsidP="00B54218">
      <w:pPr>
        <w:spacing w:after="0" w:line="240" w:lineRule="auto"/>
        <w:jc w:val="both"/>
      </w:pPr>
      <w:r>
        <w:t xml:space="preserve"> Обязательства   Покупателя по оплате Товара считаются выполненными с момента зачисления денежных средств на расчётный счёт Поставщика.</w:t>
      </w:r>
    </w:p>
    <w:p w14:paraId="059EE6E3" w14:textId="77777777" w:rsidR="00B54218" w:rsidRDefault="001F31B2" w:rsidP="00B54218">
      <w:pPr>
        <w:spacing w:after="0" w:line="240" w:lineRule="auto"/>
        <w:jc w:val="both"/>
      </w:pPr>
      <w:r>
        <w:t xml:space="preserve">5.5. </w:t>
      </w:r>
      <w:r w:rsidR="00B873F5" w:rsidRPr="00B873F5">
        <w:t>В платежном поручении обязательной является ссылка на номер договора и указание ос</w:t>
      </w:r>
      <w:r w:rsidR="00E9495A">
        <w:t>нования для оплаты (</w:t>
      </w:r>
      <w:r w:rsidR="00B873F5" w:rsidRPr="00B873F5">
        <w:t>счет, товарная накладная, счет-фактура, претензия, требование об уплате неустойки, и др.). В случае оплаты Товара третьим лицом, в платежном поручении, кроме вышеизложенных в первом абзаце данного пункта сведений, необходимо указать полное наименование и ИНН лица, за которое производится оплата. В случае оплаты Товара третьим лицом, Покупатель в срок не позднее чем за 2 (Два) календарных дня до предполагаемой даты оплаты предоставляет в адрес Поставщика письмо с указанием: - наименования и ИНН лица, которое произведет платеж; - даты осуществления платежа; - суммы оплаты; - номера договора и основания для оплаты (счет, товарная накладная, счет-фактура, претензия, требование об уплате неустойки, и др.) При неполном указании Покупателем вышеизложенных сведений, Поставщик освобождается от ответственности за несвоевременную поставку (допоставку) Товара, иных обязательств, возникших по причине невыясненного назначения платежа.</w:t>
      </w:r>
    </w:p>
    <w:p w14:paraId="059EE6E4" w14:textId="77777777" w:rsidR="00B54218" w:rsidRDefault="001F31B2" w:rsidP="00B54218">
      <w:pPr>
        <w:spacing w:after="0" w:line="240" w:lineRule="auto"/>
        <w:jc w:val="both"/>
      </w:pPr>
      <w:r>
        <w:t>5.6. В случае наличия задолженности Покупателя Поставщик имеет право поступившие от последнего денежные средства независимо от указания назначения платежа в платёжном поручении использовать для погашения имеющейся задолженности Покупателя перед Поставщиком.</w:t>
      </w:r>
    </w:p>
    <w:p w14:paraId="059EE6E5" w14:textId="77777777" w:rsidR="00B54218" w:rsidRDefault="001F31B2" w:rsidP="00B54218">
      <w:pPr>
        <w:spacing w:after="0" w:line="240" w:lineRule="auto"/>
        <w:jc w:val="both"/>
      </w:pPr>
      <w:r>
        <w:t xml:space="preserve">5.7. Для уточнения состояния расчетов Стороны по письменному требованию любой из Сторон производят сверку расчетов, а в случае необходимости предоставляют документы, подтверждающие обоснованность сведений, используемых при сверке расчетов. </w:t>
      </w:r>
    </w:p>
    <w:p w14:paraId="059EE6E6" w14:textId="77777777" w:rsidR="00B54218" w:rsidRDefault="001F31B2" w:rsidP="00B54218">
      <w:pPr>
        <w:spacing w:after="0" w:line="240" w:lineRule="auto"/>
        <w:jc w:val="both"/>
      </w:pPr>
      <w:r>
        <w:t xml:space="preserve">Если при сверке расчетов выявится задолженность Покупателя, последний обязан в течение 5 (Пяти) календарных дней перечислить сумму задолженности на расчетный счет Поставщика. </w:t>
      </w:r>
    </w:p>
    <w:p w14:paraId="059EE6E7" w14:textId="77777777" w:rsidR="00B873F5" w:rsidRDefault="001F31B2" w:rsidP="00B873F5">
      <w:pPr>
        <w:spacing w:after="0" w:line="240" w:lineRule="auto"/>
        <w:jc w:val="both"/>
      </w:pPr>
      <w:r>
        <w:t xml:space="preserve">5.8. Окончательный расчет между Сторонами: </w:t>
      </w:r>
    </w:p>
    <w:p w14:paraId="059EE6E8" w14:textId="77777777" w:rsidR="00B873F5" w:rsidRPr="00EA5B0B" w:rsidRDefault="001F31B2" w:rsidP="00B873F5">
      <w:pPr>
        <w:spacing w:after="0" w:line="240" w:lineRule="auto"/>
        <w:jc w:val="both"/>
      </w:pPr>
      <w:r>
        <w:t>5.8.1. Если стоимость поставленного Товара будет меньше суммы произведенной предварительной оплаты, то остаток денежных средств засчитывается в счет оплаты последующих поставок Товара, либо при наличии письменного требования Покупателя, подлежит возврату на его расчетный счет, в срок не позднее 10-ти банковских дней, с даты получения указанного требования в отсканированном виде с адреса электронной почты (e-</w:t>
      </w:r>
      <w:proofErr w:type="spellStart"/>
      <w:r>
        <w:t>mail</w:t>
      </w:r>
      <w:proofErr w:type="spellEnd"/>
      <w:r>
        <w:t xml:space="preserve">), указанного в Договоре-соглашении. Покупатель обязуется предоставить Поставщику оригинал указанного выше требования в течение 10 (Десяти) календарных дней с даты направления скан – копии по электронной почте. Скан – копия требования, направленного по электронной почте, приравнивается к оригиналу до момента предоставления Покупателем оригинала такого требования. Покупатель обязуется незамедлительно, письменно уведомить Поставщика о смене электронного адреса, с которого направляются скан - копии требований. При не предоставлении Покупателем Поставщику в </w:t>
      </w:r>
      <w:r w:rsidRPr="00EA5B0B">
        <w:t>установленный срок оригинала требования, Поставщик вправе предъявить Покупателю штраф в размере, пре</w:t>
      </w:r>
      <w:r w:rsidR="00EA5B0B" w:rsidRPr="00EA5B0B">
        <w:t>дусмотренном п.6.10</w:t>
      </w:r>
      <w:r w:rsidRPr="00EA5B0B">
        <w:t xml:space="preserve">. настоящего договора. </w:t>
      </w:r>
    </w:p>
    <w:p w14:paraId="059EE6E9" w14:textId="77777777" w:rsidR="00B873F5" w:rsidRDefault="001F31B2" w:rsidP="00B873F5">
      <w:pPr>
        <w:spacing w:after="0" w:line="240" w:lineRule="auto"/>
        <w:jc w:val="both"/>
      </w:pPr>
      <w:r w:rsidRPr="00EA5B0B">
        <w:t>5.8.1.1. Возврат денежных средств в адрес третьего лица осуществляется только на основании оригинала</w:t>
      </w:r>
      <w:r>
        <w:t xml:space="preserve"> указанного выше требования. При этом Покупатель обязан предоставить Поставщику сведения для идентификации выгодоприобретателя в соответствии с требованиями Закона № 115- ФЗ «О противодействии легализации (отмыванию) доходов, полученных преступным путем, и финансированию терроризма». </w:t>
      </w:r>
    </w:p>
    <w:p w14:paraId="059EE6EA" w14:textId="77777777" w:rsidR="00B873F5" w:rsidRDefault="001F31B2" w:rsidP="00B873F5">
      <w:pPr>
        <w:spacing w:after="0" w:line="240" w:lineRule="auto"/>
        <w:jc w:val="both"/>
      </w:pPr>
      <w:r>
        <w:t xml:space="preserve">5.8.2. Если стоимость поставленного Товара превысит сумму произведенной предварительной оплаты, то Покупатель обязан произвести доплату в течение 7-ми банковских дней с даты поставки Товара. </w:t>
      </w:r>
    </w:p>
    <w:p w14:paraId="059EE6EB" w14:textId="77777777" w:rsidR="00B873F5" w:rsidRDefault="001F31B2" w:rsidP="00B873F5">
      <w:pPr>
        <w:spacing w:after="0" w:line="240" w:lineRule="auto"/>
        <w:jc w:val="both"/>
      </w:pPr>
      <w:r>
        <w:lastRenderedPageBreak/>
        <w:t xml:space="preserve">5.9. При наличии задолженности Покупателя за Товар, поставленный ранее, поставленный по другим договорам или иначе оформленной документации, Поставщик имеет право погасить задолженность денежными средствами, уплаченными Покупателем по настоящему договору в </w:t>
      </w:r>
      <w:proofErr w:type="spellStart"/>
      <w:r>
        <w:t>безакцептном</w:t>
      </w:r>
      <w:proofErr w:type="spellEnd"/>
      <w:r>
        <w:t xml:space="preserve"> порядке вне зависимости от указания назначения платежа, с последующим уведомлением Покупателя. </w:t>
      </w:r>
    </w:p>
    <w:p w14:paraId="059EE6EC" w14:textId="77777777" w:rsidR="00B873F5" w:rsidRDefault="001F31B2" w:rsidP="00B873F5">
      <w:pPr>
        <w:spacing w:after="0" w:line="240" w:lineRule="auto"/>
        <w:jc w:val="both"/>
      </w:pPr>
      <w:r>
        <w:t xml:space="preserve">5.10. Стороны согласились, что при неоплате или частичной оплате Покупателем в указанный срок, это расценивается как односторонний отказ Покупателя от исполнения договора; денежные средства, перечисленные по ней Покупателем, возвращаются Покупателю в порядке, предусмотренном п.5.8.1 настоящего договора за вычетом суммы штрафа за полную или частичную неоплату </w:t>
      </w:r>
      <w:r w:rsidR="00E9495A">
        <w:t>заказа</w:t>
      </w:r>
      <w:r>
        <w:t xml:space="preserve">, если такой штраф был согласован сторонами. </w:t>
      </w:r>
    </w:p>
    <w:p w14:paraId="059EE6ED" w14:textId="77777777" w:rsidR="00B873F5" w:rsidRDefault="001F31B2" w:rsidP="00B873F5">
      <w:pPr>
        <w:spacing w:after="0" w:line="240" w:lineRule="auto"/>
        <w:jc w:val="both"/>
      </w:pPr>
      <w:r>
        <w:t>5.11. Оплата Товара может быть осуществлена с помощью банковских карт с учетом соблюдения правил и особенностей, установленных разделом 9 настоящих Типовых условий.</w:t>
      </w:r>
    </w:p>
    <w:p w14:paraId="059EE6EE" w14:textId="77777777" w:rsidR="00B54218" w:rsidRDefault="00B54218" w:rsidP="00B54218">
      <w:pPr>
        <w:spacing w:after="0" w:line="240" w:lineRule="auto"/>
        <w:jc w:val="both"/>
      </w:pPr>
    </w:p>
    <w:p w14:paraId="059EE6EF" w14:textId="77777777" w:rsidR="00B54218" w:rsidRPr="005139F6" w:rsidRDefault="001F31B2" w:rsidP="00B54218">
      <w:pPr>
        <w:spacing w:after="0" w:line="240" w:lineRule="auto"/>
        <w:jc w:val="both"/>
        <w:rPr>
          <w:b/>
          <w:sz w:val="18"/>
          <w:szCs w:val="18"/>
        </w:rPr>
      </w:pPr>
      <w:r w:rsidRPr="005139F6">
        <w:rPr>
          <w:b/>
          <w:sz w:val="18"/>
          <w:szCs w:val="18"/>
        </w:rPr>
        <w:t>6. ОТВЕТСТВЕННОСТЬ СТОРОН</w:t>
      </w:r>
    </w:p>
    <w:p w14:paraId="059EE6F0" w14:textId="77777777" w:rsidR="00B54218" w:rsidRDefault="001F31B2" w:rsidP="00B54218">
      <w:pPr>
        <w:spacing w:after="0" w:line="240" w:lineRule="auto"/>
        <w:jc w:val="both"/>
      </w:pPr>
      <w:r>
        <w:t>6.1.  За несвоевременную поставку Товара по вине Поставщика, равно как за несвоевременную оплату Товара Покупателем, Сторона, допустившая просрочку, обязана, по письменному требованию другой Стороны, уплатить дру</w:t>
      </w:r>
      <w:r w:rsidR="005139F6">
        <w:t>гой Стороне пени из расчета 0,03</w:t>
      </w:r>
      <w:r>
        <w:t>% от суммы просроченной задолженности или стоимости не поставленного, но фактически оплаченного Товара за каждый календарн</w:t>
      </w:r>
      <w:r w:rsidR="005139F6">
        <w:t>ый день просрочки, но не более 2</w:t>
      </w:r>
      <w:r>
        <w:t>0% от стоимости партии Товара</w:t>
      </w:r>
      <w:r w:rsidR="005139F6">
        <w:t>.</w:t>
      </w:r>
    </w:p>
    <w:p w14:paraId="059EE6F1" w14:textId="77777777" w:rsidR="00B54218" w:rsidRDefault="001F31B2" w:rsidP="00B54218">
      <w:pPr>
        <w:spacing w:after="0" w:line="240" w:lineRule="auto"/>
        <w:jc w:val="both"/>
      </w:pPr>
      <w:r>
        <w:t>6.2. В случае неправильного сообщения Покупателем реквизитов Грузополучателя</w:t>
      </w:r>
      <w:r w:rsidR="005139F6">
        <w:t>,</w:t>
      </w:r>
      <w:r>
        <w:t xml:space="preserve"> Покупатель оплачивает Поставщику все расходы, связанные с переадресовкой Товара.</w:t>
      </w:r>
    </w:p>
    <w:p w14:paraId="059EE6F2" w14:textId="77777777" w:rsidR="00B54218" w:rsidRDefault="001F31B2" w:rsidP="00B54218">
      <w:pPr>
        <w:spacing w:after="0" w:line="240" w:lineRule="auto"/>
        <w:jc w:val="both"/>
      </w:pPr>
      <w:r>
        <w:t>6.3. При поставке Товара железнодорожным транспортом, арендованным Поставщиком, в случае сверхнормативного простоя вагонов под выгрузкой Покупатель выплачивает штраф в соответс</w:t>
      </w:r>
      <w:r w:rsidR="005139F6">
        <w:t xml:space="preserve">твии разделом </w:t>
      </w:r>
      <w:r w:rsidR="005139F6" w:rsidRPr="00630A5D">
        <w:t>12 настоящих Типовых условий</w:t>
      </w:r>
      <w:r w:rsidRPr="00630A5D">
        <w:t>.</w:t>
      </w:r>
    </w:p>
    <w:p w14:paraId="059EE6F3" w14:textId="77777777" w:rsidR="00B54218" w:rsidRDefault="001F31B2" w:rsidP="00B54218">
      <w:pPr>
        <w:spacing w:after="0" w:line="240" w:lineRule="auto"/>
        <w:jc w:val="both"/>
      </w:pPr>
      <w:r>
        <w:t xml:space="preserve">6.4.  Поставщик не несет ответственность за несвоевременную поставку Товара в случае, если Покупатель имеет перед Поставщиком любую задолженность по настоящему Договору. При ненадлежащем исполнении Покупателем обязательств по оплате, Поставщик вправе в одностороннем порядке без уведомления Покупателя приостановить дальнейшее исполнение настоящего Договора до полного погашения задолженности по оплате, при неоднократной просрочке – в одностороннем внесудебном порядке отказаться от дальнейшего исполнения Договора. </w:t>
      </w:r>
    </w:p>
    <w:p w14:paraId="059EE6F4" w14:textId="77777777" w:rsidR="00AC030B" w:rsidRDefault="001F31B2" w:rsidP="00B54218">
      <w:pPr>
        <w:spacing w:after="0" w:line="240" w:lineRule="auto"/>
        <w:jc w:val="both"/>
      </w:pPr>
      <w:r>
        <w:t xml:space="preserve">6.5. За нарушение Покупателем обязательств по настоящему Договору Поставщик вправе взыскать с Покупателя понесенные убытки (в </w:t>
      </w:r>
      <w:proofErr w:type="spellStart"/>
      <w:r>
        <w:t>т.ч</w:t>
      </w:r>
      <w:proofErr w:type="spellEnd"/>
      <w:r>
        <w:t>. штрафы, выплаченные третьим лицам) на основании подтверждающих документов.</w:t>
      </w:r>
    </w:p>
    <w:p w14:paraId="059EE6F5" w14:textId="77777777" w:rsidR="00AC030B" w:rsidRDefault="001F31B2" w:rsidP="00AC030B">
      <w:pPr>
        <w:spacing w:after="0" w:line="240" w:lineRule="auto"/>
        <w:jc w:val="both"/>
      </w:pPr>
      <w:r w:rsidRPr="00B873F5">
        <w:t>6.6. В случае несвоевременного вывоза Товара, в соответствии с п. 4.4.2. настоящих типовых условий,</w:t>
      </w:r>
      <w:r>
        <w:t xml:space="preserve"> считается, что Покупатель зарезервировал Товар у Поставщика, если Поставщик не уведомил Покупателя об отказе от исполнения договора в части соот</w:t>
      </w:r>
      <w:r w:rsidR="00E9495A">
        <w:t>ветствующего заказа</w:t>
      </w:r>
      <w:r>
        <w:t xml:space="preserve"> сразу </w:t>
      </w:r>
      <w:proofErr w:type="gramStart"/>
      <w:r>
        <w:t>после истечения</w:t>
      </w:r>
      <w:proofErr w:type="gramEnd"/>
      <w:r>
        <w:t xml:space="preserve"> указанного выше срока либо в любой момент до истечения максимального срока хранения. Оказание услуг по хранению зарезервированного товара начинается со дня, следующего за днем, когда товар должен был быть вывезен Покупателем со склада Поставщика и заканчивается в день, когда Товар был фактически отгружен (передан) Покупателю или в день получения уведомления Поставщика об отказе от исполнения договора в части соот</w:t>
      </w:r>
      <w:r w:rsidR="00E9495A">
        <w:t>ветствующего заказа</w:t>
      </w:r>
      <w:r>
        <w:t xml:space="preserve">. В таком случае оплата товара осуществляется с учетом стоимости услуг по хранению, которая включается в цену товара, за весь период хранения зарезервированного товара. </w:t>
      </w:r>
    </w:p>
    <w:p w14:paraId="059EE6F6" w14:textId="77777777" w:rsidR="00AC030B" w:rsidRDefault="001F31B2" w:rsidP="00AC030B">
      <w:pPr>
        <w:spacing w:after="0" w:line="240" w:lineRule="auto"/>
        <w:jc w:val="both"/>
      </w:pPr>
      <w:r>
        <w:t xml:space="preserve">6.7. Поставщик вправе удержать стоимость услуг за хранение товара из суммы предоплаты. В этом случае отгрузка товара осуществляется в меньшем количестве, пропорционально остатку предоплаты после удержания. </w:t>
      </w:r>
    </w:p>
    <w:p w14:paraId="059EE6F7" w14:textId="77777777" w:rsidR="00AC030B" w:rsidRPr="00B873F5" w:rsidRDefault="001F31B2" w:rsidP="00AC030B">
      <w:pPr>
        <w:spacing w:after="0" w:line="240" w:lineRule="auto"/>
        <w:jc w:val="both"/>
      </w:pPr>
      <w:r>
        <w:t xml:space="preserve">6.8. Максимальный срок хранения товара составляет 30 (Тридцать) календарных дней. </w:t>
      </w:r>
      <w:proofErr w:type="spellStart"/>
      <w:r>
        <w:t>Невыборка</w:t>
      </w:r>
      <w:proofErr w:type="spellEnd"/>
      <w:r>
        <w:t xml:space="preserve"> Покупателем товара по истечении максимального срока хранения расценивается как односторонний необоснованный отказ Покупателя от исполнения договора в части соот</w:t>
      </w:r>
      <w:r w:rsidR="00E9495A">
        <w:t>ветствующего заказа</w:t>
      </w:r>
      <w:r>
        <w:t xml:space="preserve">, </w:t>
      </w:r>
      <w:r w:rsidRPr="00B873F5">
        <w:t xml:space="preserve">при этом Поставщик имеет право требовать уплаты Покупателем штрафа в размере 50% от стоимости оплаченного, но не выбранного Товара. В случае одностороннего необоснованного отказа Покупателя от выборки зарезервированного товара, Поставщик по истечении максимального срока хранения возвращает Покупателю полученную предоплату в порядке, предусмотренном </w:t>
      </w:r>
      <w:r w:rsidR="00B873F5" w:rsidRPr="00B873F5">
        <w:t>П. 5.8</w:t>
      </w:r>
      <w:r w:rsidRPr="00B873F5">
        <w:t xml:space="preserve">.1. настоящих типовых условий, за вычетом соответствующей платы за хранение и предусмотренного штрафа за необоснованный отказ от </w:t>
      </w:r>
      <w:r w:rsidR="00E9495A">
        <w:t xml:space="preserve">выборки товара. Если условиями Договора </w:t>
      </w:r>
      <w:r w:rsidRPr="00B873F5">
        <w:t xml:space="preserve">предусмотрено, что товар носит специфический характер и заказан под конкретного Покупателя, Поставщик имеет право требовать уплаты Покупателем штрафа в размере 100% от стоимости оплаченного, но не выбранного товара. В данном случае предоплата возврату не подлежит, а Покупатель обязан произвести доплату за услуги хранения в срок не позднее 10 (Десяти) календарных дней с момента выставления Поставщиком счета на оплату услуг по хранению товара </w:t>
      </w:r>
    </w:p>
    <w:p w14:paraId="059EE6F8" w14:textId="77777777" w:rsidR="00AC030B" w:rsidRPr="00B873F5" w:rsidRDefault="001F31B2" w:rsidP="00AC030B">
      <w:pPr>
        <w:spacing w:after="0" w:line="240" w:lineRule="auto"/>
        <w:jc w:val="both"/>
      </w:pPr>
      <w:r w:rsidRPr="00B873F5">
        <w:lastRenderedPageBreak/>
        <w:t>6.9. В случае несвоевременного вывоза Товара Покупателем, в соответствии с п. 4.4.2. настоящих типовых условий, Поставщик вправе в любой момент до истечения максимального срока хранения отказаться от исполнения договора в части соот</w:t>
      </w:r>
      <w:r w:rsidR="00E9495A">
        <w:t>ветствующего заказа</w:t>
      </w:r>
      <w:r w:rsidRPr="00B873F5">
        <w:t xml:space="preserve"> с обязательным уведомлением Покупателя по электронной почте (e-</w:t>
      </w:r>
      <w:proofErr w:type="spellStart"/>
      <w:r w:rsidRPr="00B873F5">
        <w:t>mail</w:t>
      </w:r>
      <w:proofErr w:type="spellEnd"/>
      <w:r w:rsidRPr="00B873F5">
        <w:t>), зафиксированной в договоре-соглашении. При этом Поставщик имеет право требовать уплаты Покупателем стоимости услуг по хранению за период, начиная со дня, следующего за днем, когда товар должен был быть вывезен Покупателем со склада Поставщика и до даты уведомления Покупателя об отказе Поставщика от договора в части соотв</w:t>
      </w:r>
      <w:r w:rsidR="00E9495A">
        <w:t>етствующего заказа</w:t>
      </w:r>
      <w:r w:rsidRPr="00B873F5">
        <w:t xml:space="preserve">. В этом случае Поставщик возвращает Покупателю полученную предоплату в порядке, предусмотренном </w:t>
      </w:r>
      <w:r w:rsidR="00B873F5" w:rsidRPr="00B873F5">
        <w:t>П. 5.8</w:t>
      </w:r>
      <w:r w:rsidRPr="00B873F5">
        <w:t xml:space="preserve">.1. настоящих типовых условий, за вычетом соответствующей платы за хранение. </w:t>
      </w:r>
    </w:p>
    <w:p w14:paraId="059EE6F9" w14:textId="77777777" w:rsidR="00AC030B" w:rsidRDefault="001F31B2" w:rsidP="00AC030B">
      <w:pPr>
        <w:spacing w:after="0" w:line="240" w:lineRule="auto"/>
        <w:jc w:val="both"/>
      </w:pPr>
      <w:r w:rsidRPr="00B873F5">
        <w:t>6.10. По требованию любой из сторон, другая сторона обязана в течении 30 дней предоставить собственноручно подписанную версию договора и документов, являющихся его неотъемлемой частью, аналогичную ранее направляемой по средствам электронной почты (e-</w:t>
      </w:r>
      <w:proofErr w:type="spellStart"/>
      <w:r w:rsidRPr="00B873F5">
        <w:t>mail</w:t>
      </w:r>
      <w:proofErr w:type="spellEnd"/>
      <w:r w:rsidRPr="00B873F5">
        <w:t>). В случае не направления собственноручно подписанных документов в указанный срок виновная сторона уплачивает другой стороне</w:t>
      </w:r>
      <w:r>
        <w:t xml:space="preserve"> штраф в размере 5000 руб. Штраф начисляется за каждый факт не направления документов.</w:t>
      </w:r>
    </w:p>
    <w:p w14:paraId="059EE6FA" w14:textId="77777777" w:rsidR="00B54218" w:rsidRDefault="001F31B2" w:rsidP="00B54218">
      <w:pPr>
        <w:spacing w:after="0" w:line="240" w:lineRule="auto"/>
        <w:jc w:val="both"/>
      </w:pPr>
      <w:r>
        <w:t>6.12. Начисление и уплата штрафных санкций (пеней, штрафов) производится в случае, если Поставщик письменно заявил свое требование о получении штрафных санкций за нарушение условий Договора. Оплата штрафных санкций производится Покупателем в срок, не превышающий 30 (Тридцать) календарных дней с даты получения уведомления от Поставщика.</w:t>
      </w:r>
    </w:p>
    <w:p w14:paraId="059EE6FB" w14:textId="77777777" w:rsidR="00B54218" w:rsidRDefault="001F31B2" w:rsidP="00B54218">
      <w:pPr>
        <w:spacing w:after="0" w:line="240" w:lineRule="auto"/>
        <w:jc w:val="both"/>
      </w:pPr>
      <w:r>
        <w:t>6.13. Во всех других случаях неисполнения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14:paraId="059EE6FC" w14:textId="77777777" w:rsidR="00B54218" w:rsidRDefault="00B54218" w:rsidP="00B54218">
      <w:pPr>
        <w:spacing w:after="0" w:line="240" w:lineRule="auto"/>
        <w:jc w:val="both"/>
      </w:pPr>
    </w:p>
    <w:p w14:paraId="059EE6FD" w14:textId="77777777" w:rsidR="00B54218" w:rsidRPr="00C40C4A" w:rsidRDefault="001F31B2" w:rsidP="00B54218">
      <w:pPr>
        <w:spacing w:after="0" w:line="240" w:lineRule="auto"/>
        <w:jc w:val="both"/>
        <w:rPr>
          <w:b/>
          <w:sz w:val="18"/>
          <w:szCs w:val="18"/>
        </w:rPr>
      </w:pPr>
      <w:r w:rsidRPr="00C40C4A">
        <w:rPr>
          <w:b/>
          <w:sz w:val="18"/>
          <w:szCs w:val="18"/>
        </w:rPr>
        <w:t>7. О</w:t>
      </w:r>
      <w:r w:rsidR="00C40C4A" w:rsidRPr="00C40C4A">
        <w:rPr>
          <w:b/>
          <w:sz w:val="18"/>
          <w:szCs w:val="18"/>
        </w:rPr>
        <w:t>БСТОЯТЕЛЬСТВА НЕПРЕОДОЛИМОЙ СИЛЫ</w:t>
      </w:r>
      <w:r w:rsidRPr="00C40C4A">
        <w:rPr>
          <w:b/>
          <w:sz w:val="18"/>
          <w:szCs w:val="18"/>
        </w:rPr>
        <w:t xml:space="preserve"> </w:t>
      </w:r>
    </w:p>
    <w:p w14:paraId="059EE6FE" w14:textId="77777777" w:rsidR="00B54218" w:rsidRDefault="001F31B2" w:rsidP="00B54218">
      <w:pPr>
        <w:spacing w:after="0" w:line="240" w:lineRule="auto"/>
        <w:jc w:val="both"/>
      </w:pPr>
      <w:r>
        <w:t>7.1. Стороны не несут ответственность за неисполнение или ненадлежащее исполнение своих обязательств по Договору</w:t>
      </w:r>
      <w:r w:rsidR="00C40C4A">
        <w:t xml:space="preserve"> поставки</w:t>
      </w:r>
      <w:r>
        <w:t xml:space="preserve">, обусловленное действием обстоятельств непреодолимой силы, таких как: стихийные бедствия, войны или военные действия любого характера, блокады, эмбарго, эпидемии, забастовки, решения органов законодательной или исполнительной власти, носящие запретительный характер или других, не зависящих от Сторон обстоятельств. </w:t>
      </w:r>
    </w:p>
    <w:p w14:paraId="059EE6FF" w14:textId="77777777" w:rsidR="00B54218" w:rsidRDefault="001F31B2" w:rsidP="00B54218">
      <w:pPr>
        <w:spacing w:after="0" w:line="240" w:lineRule="auto"/>
        <w:jc w:val="both"/>
      </w:pPr>
      <w:r>
        <w:t xml:space="preserve">7.2. Сторона, подвергшаяся действию указанных обстоятельств, должна в течение 5 (Пяти) рабочих дней с момента их наступления в письменной форме посредством факсимильной связи или электронной почты уведомить противоположную Сторону о наступлении и предполагаемом сроке действия этих обстоятельств. </w:t>
      </w:r>
    </w:p>
    <w:p w14:paraId="059EE700" w14:textId="77777777" w:rsidR="00B54218" w:rsidRDefault="001F31B2" w:rsidP="00B54218">
      <w:pPr>
        <w:spacing w:after="0" w:line="240" w:lineRule="auto"/>
        <w:jc w:val="both"/>
      </w:pPr>
      <w:r>
        <w:t>Документ, выданный Торгово-промышленной палатой, уполномоченным государственным органом и т.д., является достаточным подтверждением наличия и продолжительности действия обстоятельств непреодолимой силы.</w:t>
      </w:r>
      <w:r w:rsidR="00C40C4A">
        <w:t xml:space="preserve"> </w:t>
      </w:r>
      <w:r>
        <w:t>Сторона, не уведомившая противоположную Сторону, не вправе ссылаться на указанные обстоятельства.</w:t>
      </w:r>
    </w:p>
    <w:p w14:paraId="059EE701" w14:textId="77777777" w:rsidR="00B54218" w:rsidRDefault="001F31B2" w:rsidP="00B54218">
      <w:pPr>
        <w:spacing w:after="0" w:line="240" w:lineRule="auto"/>
        <w:jc w:val="both"/>
      </w:pPr>
      <w:r>
        <w:t>7.3. Если действие обстоятельств, указа</w:t>
      </w:r>
      <w:r w:rsidR="00C40C4A">
        <w:t>нных в п.7.1 настоящих Типовых условий</w:t>
      </w:r>
      <w:r>
        <w:t>, будет продолжаться более 3 (Трех) месяцев, любая из Сторон будет вправе отказаться от дальнейшего исполнения Договора</w:t>
      </w:r>
      <w:r w:rsidR="00C40C4A">
        <w:t xml:space="preserve"> поставки</w:t>
      </w:r>
      <w:r>
        <w:t xml:space="preserve"> полностью или частично. При этом ни одна из Сторон не будет иметь права на возмещение другой Стороной возможных убытков.</w:t>
      </w:r>
    </w:p>
    <w:p w14:paraId="059EE702" w14:textId="77777777" w:rsidR="00B54218" w:rsidRDefault="00B54218" w:rsidP="00B54218">
      <w:pPr>
        <w:spacing w:after="0" w:line="240" w:lineRule="auto"/>
        <w:jc w:val="both"/>
      </w:pPr>
    </w:p>
    <w:p w14:paraId="059EE703" w14:textId="77777777" w:rsidR="00B54218" w:rsidRPr="00C40C4A" w:rsidRDefault="001F31B2" w:rsidP="00B54218">
      <w:pPr>
        <w:spacing w:after="0" w:line="240" w:lineRule="auto"/>
        <w:jc w:val="both"/>
        <w:rPr>
          <w:b/>
          <w:sz w:val="18"/>
          <w:szCs w:val="18"/>
        </w:rPr>
      </w:pPr>
      <w:r w:rsidRPr="00C40C4A">
        <w:rPr>
          <w:b/>
          <w:sz w:val="18"/>
          <w:szCs w:val="18"/>
        </w:rPr>
        <w:t>8. РАЗРЕШЕНИЕ СПОРОВ</w:t>
      </w:r>
    </w:p>
    <w:p w14:paraId="059EE704" w14:textId="77777777" w:rsidR="00B54218" w:rsidRDefault="001F31B2" w:rsidP="00B54218">
      <w:pPr>
        <w:spacing w:after="0" w:line="240" w:lineRule="auto"/>
        <w:jc w:val="both"/>
      </w:pPr>
      <w:r>
        <w:t>8.1.</w:t>
      </w:r>
      <w:r>
        <w:tab/>
        <w:t>Все споры, связанные с заключением, толкованием, исполнением и расторжением Договора</w:t>
      </w:r>
      <w:r w:rsidR="00C40C4A">
        <w:t xml:space="preserve"> поставки</w:t>
      </w:r>
      <w:r>
        <w:t>, будут разрешаться Сторонами путем переговоров.</w:t>
      </w:r>
    </w:p>
    <w:p w14:paraId="059EE705" w14:textId="77777777" w:rsidR="00B54218" w:rsidRDefault="001F31B2" w:rsidP="00B54218">
      <w:pPr>
        <w:spacing w:after="0" w:line="240" w:lineRule="auto"/>
        <w:jc w:val="both"/>
      </w:pPr>
      <w:r>
        <w:t>8.2.</w:t>
      </w:r>
      <w:r>
        <w:tab/>
        <w:t>В случае не достижения соглашения в ходе переговоров заинтересованная Сторона направляет претензию в письменной форме, подписанную уполномоченным лицом.</w:t>
      </w:r>
    </w:p>
    <w:p w14:paraId="059EE706" w14:textId="77777777" w:rsidR="00B54218" w:rsidRDefault="001F31B2" w:rsidP="00B54218">
      <w:pPr>
        <w:spacing w:after="0" w:line="240" w:lineRule="auto"/>
        <w:jc w:val="both"/>
      </w:pPr>
      <w:r>
        <w:t>Претензия направляется любым из следующих способов:</w:t>
      </w:r>
    </w:p>
    <w:p w14:paraId="059EE707" w14:textId="77777777" w:rsidR="00B54218" w:rsidRDefault="001F31B2" w:rsidP="00B54218">
      <w:pPr>
        <w:spacing w:after="0" w:line="240" w:lineRule="auto"/>
        <w:jc w:val="both"/>
      </w:pPr>
      <w:r>
        <w:t>- заказным письмом с уведомлением о вручении;</w:t>
      </w:r>
    </w:p>
    <w:p w14:paraId="059EE708" w14:textId="77777777" w:rsidR="00B54218" w:rsidRDefault="001F31B2" w:rsidP="00B54218">
      <w:pPr>
        <w:spacing w:after="0" w:line="240" w:lineRule="auto"/>
        <w:jc w:val="both"/>
      </w:pPr>
      <w:r>
        <w:t xml:space="preserve">- курьерской доставкой. В этом случае факт получения претензии должен подтверждаться подписью Стороны на копии претензии в ее получении. </w:t>
      </w:r>
    </w:p>
    <w:p w14:paraId="059EE709" w14:textId="77777777" w:rsidR="00B54218" w:rsidRDefault="001F31B2" w:rsidP="00B54218">
      <w:pPr>
        <w:spacing w:after="0" w:line="240" w:lineRule="auto"/>
        <w:jc w:val="both"/>
      </w:pPr>
      <w:r>
        <w:t>Претензия влечет гражданско-правовые последствия для Стороны, которой она направлена (далее - адресат), с момента доставки претензии указанной Стороне или ее представителю. Такие последствия возникают и в случае, когда претензия не была вручена адресату по зависящим от него обстоятельствам.</w:t>
      </w:r>
    </w:p>
    <w:p w14:paraId="059EE70A" w14:textId="77777777" w:rsidR="00B54218" w:rsidRDefault="001F31B2" w:rsidP="00B54218">
      <w:pPr>
        <w:spacing w:after="0" w:line="240" w:lineRule="auto"/>
        <w:jc w:val="both"/>
      </w:pPr>
      <w:r>
        <w:t>Претензия считается доставленной, если она:</w:t>
      </w:r>
    </w:p>
    <w:p w14:paraId="059EE70B" w14:textId="77777777" w:rsidR="00B54218" w:rsidRDefault="001F31B2" w:rsidP="00B54218">
      <w:pPr>
        <w:spacing w:after="0" w:line="240" w:lineRule="auto"/>
        <w:jc w:val="both"/>
      </w:pPr>
      <w:r>
        <w:t>- поступила адресату, но по обстоятельствам, зависящим от него, не была вручена или адресат не ознакомился с ней;</w:t>
      </w:r>
    </w:p>
    <w:p w14:paraId="059EE70C" w14:textId="77777777" w:rsidR="00B54218" w:rsidRDefault="001F31B2" w:rsidP="00B54218">
      <w:pPr>
        <w:spacing w:after="0" w:line="240" w:lineRule="auto"/>
        <w:jc w:val="both"/>
      </w:pPr>
      <w:r>
        <w:t>- доставлена по адресу, указанному в ЕГРЮЛ или названному самим адресатом, даже если последний не находится по такому адресу;</w:t>
      </w:r>
    </w:p>
    <w:p w14:paraId="059EE70D" w14:textId="77777777" w:rsidR="00B54218" w:rsidRDefault="001F31B2" w:rsidP="00B54218">
      <w:pPr>
        <w:spacing w:after="0" w:line="240" w:lineRule="auto"/>
        <w:jc w:val="both"/>
      </w:pPr>
      <w:r>
        <w:t>При этом такая претензия считается доставленной на 5-й день после поступления по указанному адресу, даже в отсутствии информации о её получении.</w:t>
      </w:r>
    </w:p>
    <w:p w14:paraId="059EE70E" w14:textId="77777777" w:rsidR="00B54218" w:rsidRDefault="001F31B2" w:rsidP="00B54218">
      <w:pPr>
        <w:spacing w:after="0" w:line="240" w:lineRule="auto"/>
        <w:jc w:val="both"/>
      </w:pPr>
      <w:r>
        <w:lastRenderedPageBreak/>
        <w:t>8.3.</w:t>
      </w:r>
      <w:r>
        <w:tab/>
        <w:t xml:space="preserve">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Указанные документы представляются в форме надлежащим образом заверенных копий. </w:t>
      </w:r>
    </w:p>
    <w:p w14:paraId="059EE70F" w14:textId="77777777" w:rsidR="00B54218" w:rsidRDefault="001F31B2" w:rsidP="00B54218">
      <w:pPr>
        <w:spacing w:after="0" w:line="240" w:lineRule="auto"/>
        <w:jc w:val="both"/>
      </w:pPr>
      <w:r>
        <w:t>8.4.</w:t>
      </w:r>
      <w:r>
        <w:tab/>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рабочих дней со дня получения претензии.</w:t>
      </w:r>
    </w:p>
    <w:p w14:paraId="059EE710" w14:textId="77777777" w:rsidR="00B54218" w:rsidRDefault="001F31B2" w:rsidP="00B54218">
      <w:pPr>
        <w:spacing w:after="0" w:line="240" w:lineRule="auto"/>
        <w:jc w:val="both"/>
      </w:pPr>
      <w:r>
        <w:t>8.5.</w:t>
      </w:r>
      <w:r>
        <w:tab/>
        <w:t>В случае не урегулирования разногласий в претензионном порядке, а также в случае неполучения ответа на претензию в течение срока, указанного в п. 8.4 Договора, спор передается в Арбитражный суд по местонахождению Поставщика.</w:t>
      </w:r>
    </w:p>
    <w:p w14:paraId="059EE711" w14:textId="77777777" w:rsidR="00AC030B" w:rsidRDefault="00AC030B" w:rsidP="00B54218">
      <w:pPr>
        <w:spacing w:after="0" w:line="240" w:lineRule="auto"/>
        <w:jc w:val="both"/>
      </w:pPr>
    </w:p>
    <w:p w14:paraId="059EE712" w14:textId="77777777" w:rsidR="008A6CDD" w:rsidRPr="00C40C4A" w:rsidRDefault="001F31B2" w:rsidP="00B54218">
      <w:pPr>
        <w:spacing w:after="0" w:line="240" w:lineRule="auto"/>
        <w:jc w:val="both"/>
        <w:rPr>
          <w:b/>
          <w:sz w:val="18"/>
          <w:szCs w:val="18"/>
        </w:rPr>
      </w:pPr>
      <w:r w:rsidRPr="00C40C4A">
        <w:rPr>
          <w:b/>
          <w:sz w:val="18"/>
          <w:szCs w:val="18"/>
        </w:rPr>
        <w:t>9</w:t>
      </w:r>
      <w:r w:rsidR="00AC030B" w:rsidRPr="00C40C4A">
        <w:rPr>
          <w:b/>
          <w:sz w:val="18"/>
          <w:szCs w:val="18"/>
        </w:rPr>
        <w:t xml:space="preserve">. ОСОБЕННОСТИ ОПЛАТЫ С ПОМОЩЬЮ БАНКОВСКОЙ КАРТЫ </w:t>
      </w:r>
    </w:p>
    <w:p w14:paraId="059EE713" w14:textId="77777777" w:rsidR="00C40C4A" w:rsidRDefault="001F31B2" w:rsidP="00B54218">
      <w:pPr>
        <w:spacing w:after="0" w:line="240" w:lineRule="auto"/>
        <w:jc w:val="both"/>
      </w:pPr>
      <w:r>
        <w:t>9</w:t>
      </w:r>
      <w:r w:rsidR="00AC030B" w:rsidRPr="00AC030B">
        <w:t>.1. Данные плательщика необходимые для оплаты</w:t>
      </w:r>
      <w:r w:rsidR="00E9495A">
        <w:t xml:space="preserve"> </w:t>
      </w:r>
      <w:r w:rsidR="00AC030B" w:rsidRPr="00AC030B">
        <w:t>обраб</w:t>
      </w:r>
      <w:r w:rsidR="00E9495A">
        <w:t xml:space="preserve">атываются </w:t>
      </w:r>
      <w:r w:rsidR="00AC030B" w:rsidRPr="00AC030B">
        <w:t xml:space="preserve">на стороне процессингового центра, платежная система соответствует международным требованиями PCI DSS. </w:t>
      </w:r>
    </w:p>
    <w:p w14:paraId="059EE714" w14:textId="77777777" w:rsidR="00C40C4A" w:rsidRDefault="001F31B2" w:rsidP="00B54218">
      <w:pPr>
        <w:spacing w:after="0" w:line="240" w:lineRule="auto"/>
        <w:jc w:val="both"/>
      </w:pPr>
      <w:r>
        <w:t>9</w:t>
      </w:r>
      <w:r w:rsidR="00AC030B" w:rsidRPr="00AC030B">
        <w:t xml:space="preserve">.2. Надлежащим назначением платежа считается номер заказа, за который происходит оплата. </w:t>
      </w:r>
    </w:p>
    <w:p w14:paraId="059EE715" w14:textId="77777777" w:rsidR="00C40C4A" w:rsidRDefault="001F31B2" w:rsidP="00B54218">
      <w:pPr>
        <w:spacing w:after="0" w:line="240" w:lineRule="auto"/>
        <w:jc w:val="both"/>
      </w:pPr>
      <w:r>
        <w:t>9</w:t>
      </w:r>
      <w:r w:rsidR="00AC030B" w:rsidRPr="00AC030B">
        <w:t>.3. Датой платежа считается дата совершения т</w:t>
      </w:r>
      <w:r>
        <w:t xml:space="preserve">ранзакции по банковской карте. </w:t>
      </w:r>
    </w:p>
    <w:p w14:paraId="059EE716" w14:textId="77777777" w:rsidR="00C40C4A" w:rsidRPr="00B873F5" w:rsidRDefault="001F31B2" w:rsidP="00B54218">
      <w:pPr>
        <w:spacing w:after="0" w:line="240" w:lineRule="auto"/>
        <w:jc w:val="both"/>
      </w:pPr>
      <w:r>
        <w:t>9</w:t>
      </w:r>
      <w:r w:rsidR="00AC030B" w:rsidRPr="00AC030B">
        <w:t xml:space="preserve">.4. Возврат средств осуществляется на расчетный счет банковской карты, с которого была произведена </w:t>
      </w:r>
      <w:r w:rsidR="00AC030B" w:rsidRPr="00B873F5">
        <w:t xml:space="preserve">оплата. </w:t>
      </w:r>
    </w:p>
    <w:p w14:paraId="059EE717" w14:textId="77777777" w:rsidR="00C40C4A" w:rsidRPr="00B873F5" w:rsidRDefault="001F31B2" w:rsidP="00B54218">
      <w:pPr>
        <w:spacing w:after="0" w:line="240" w:lineRule="auto"/>
        <w:jc w:val="both"/>
      </w:pPr>
      <w:r w:rsidRPr="00B873F5">
        <w:t>9</w:t>
      </w:r>
      <w:r w:rsidR="00AC030B" w:rsidRPr="00B873F5">
        <w:t xml:space="preserve">.5. Оплата товара по банковской карте не освобождает Покупателя от обязанности соблюдения претензионной процедуры, предусмотренной разделом 4 Типовых условий. </w:t>
      </w:r>
    </w:p>
    <w:p w14:paraId="059EE718" w14:textId="77777777" w:rsidR="00C40C4A" w:rsidRDefault="001F31B2" w:rsidP="00B54218">
      <w:pPr>
        <w:spacing w:after="0" w:line="240" w:lineRule="auto"/>
        <w:jc w:val="both"/>
      </w:pPr>
      <w:r w:rsidRPr="00B873F5">
        <w:t>9</w:t>
      </w:r>
      <w:r w:rsidR="00AC030B" w:rsidRPr="00B873F5">
        <w:t xml:space="preserve">.6. В случае оплаты товара картой Третьего лица в назначении платежа указывается номер заказа Покупателя, в счет которого производится платеж. Покупатель должен информировать Поставщика о совершении такого платежа в соответствии с абзацем </w:t>
      </w:r>
      <w:r w:rsidR="00B873F5" w:rsidRPr="00B873F5">
        <w:t>3 п. 5.5</w:t>
      </w:r>
      <w:r w:rsidR="00AC030B" w:rsidRPr="00B873F5">
        <w:t xml:space="preserve"> (взаимоотношения с Третьим лицом</w:t>
      </w:r>
      <w:r w:rsidR="00AC030B" w:rsidRPr="00AC030B">
        <w:t xml:space="preserve"> Покупате</w:t>
      </w:r>
      <w:r>
        <w:t xml:space="preserve">ль регулирует самостоятельно). </w:t>
      </w:r>
    </w:p>
    <w:p w14:paraId="059EE719" w14:textId="77777777" w:rsidR="00C40C4A" w:rsidRDefault="001F31B2" w:rsidP="00B54218">
      <w:pPr>
        <w:spacing w:after="0" w:line="240" w:lineRule="auto"/>
        <w:jc w:val="both"/>
      </w:pPr>
      <w:r>
        <w:t>9</w:t>
      </w:r>
      <w:r w:rsidR="00AC030B" w:rsidRPr="00AC030B">
        <w:t xml:space="preserve">.7. Поставщик вправе убрать возможность оплаты заказа с помощью банковской карты по своему усмотрению. </w:t>
      </w:r>
    </w:p>
    <w:p w14:paraId="059EE71A" w14:textId="77777777" w:rsidR="00AC030B" w:rsidRDefault="001F31B2" w:rsidP="00B54218">
      <w:pPr>
        <w:spacing w:after="0" w:line="240" w:lineRule="auto"/>
        <w:jc w:val="both"/>
      </w:pPr>
      <w:r>
        <w:t>9</w:t>
      </w:r>
      <w:r w:rsidRPr="00AC030B">
        <w:t>.8. Оплата товара по карте является авансовым платежом в рамках договора поставки.</w:t>
      </w:r>
    </w:p>
    <w:p w14:paraId="059EE71B" w14:textId="77777777" w:rsidR="00B54218" w:rsidRDefault="00B54218" w:rsidP="00B54218">
      <w:pPr>
        <w:spacing w:after="0" w:line="240" w:lineRule="auto"/>
        <w:jc w:val="both"/>
      </w:pPr>
    </w:p>
    <w:p w14:paraId="059EE71C" w14:textId="77777777" w:rsidR="00B54218" w:rsidRPr="00252149" w:rsidRDefault="001F31B2" w:rsidP="00B54218">
      <w:pPr>
        <w:spacing w:after="0" w:line="240" w:lineRule="auto"/>
        <w:jc w:val="both"/>
        <w:rPr>
          <w:b/>
          <w:sz w:val="18"/>
          <w:szCs w:val="18"/>
        </w:rPr>
      </w:pPr>
      <w:r>
        <w:rPr>
          <w:b/>
          <w:sz w:val="18"/>
          <w:szCs w:val="18"/>
        </w:rPr>
        <w:t>10</w:t>
      </w:r>
      <w:r w:rsidRPr="00252149">
        <w:rPr>
          <w:b/>
          <w:sz w:val="18"/>
          <w:szCs w:val="18"/>
        </w:rPr>
        <w:t>. АНТИКОРРУПЦИОННАЯ ПОЛИТИКА</w:t>
      </w:r>
    </w:p>
    <w:p w14:paraId="059EE71D" w14:textId="77777777" w:rsidR="00E9495A" w:rsidRDefault="001F31B2" w:rsidP="00E9495A">
      <w:pPr>
        <w:spacing w:after="0" w:line="240" w:lineRule="auto"/>
        <w:jc w:val="both"/>
      </w:pPr>
      <w:r>
        <w:t>10.1. Поставщику известно о том, что Покупатель ведет антикоррупционную политику и развивает не допускающую коррупционных проявлений культуру.</w:t>
      </w:r>
    </w:p>
    <w:p w14:paraId="059EE71E" w14:textId="77777777" w:rsidR="00E9495A" w:rsidRDefault="001F31B2" w:rsidP="00E9495A">
      <w:pPr>
        <w:spacing w:after="0" w:line="240" w:lineRule="auto"/>
        <w:jc w:val="both"/>
      </w:pPr>
      <w:r>
        <w:t>10.2. При исполнении своих обязательств по настоящему Договору, Поставщик и Покупатель,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Российской Федерации, как дача / получение взятки, посредничество во взяточничестве, коммерческий подкуп, злоупотребление полномочиями, а также действия, нарушающие требования применимого законодательства Российской Федерации, международных и/или применимых иностранных актов о противодействии коррупции и взяточничеству, легализации (отмыванию) доходов, полученных преступным путем, и финансированию терроризма.</w:t>
      </w:r>
    </w:p>
    <w:p w14:paraId="059EE71F" w14:textId="77777777" w:rsidR="00E9495A" w:rsidRDefault="001F31B2" w:rsidP="00E9495A">
      <w:pPr>
        <w:spacing w:after="0" w:line="240" w:lineRule="auto"/>
        <w:jc w:val="both"/>
      </w:pPr>
      <w:r>
        <w:t>10.3. Поставщик и Покупатель отказываются от стимулирования каким-либо образом работников друг друга, в том числе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(Поставщик или Покупатель).</w:t>
      </w:r>
    </w:p>
    <w:p w14:paraId="059EE720" w14:textId="77777777" w:rsidR="00E9495A" w:rsidRDefault="001F31B2" w:rsidP="00E9495A">
      <w:pPr>
        <w:spacing w:after="0" w:line="240" w:lineRule="auto"/>
        <w:jc w:val="both"/>
      </w:pPr>
      <w:r>
        <w:t>10.4. Под действиями работника, осуществляемыми в пользу стимулирующей его стороны (Поставщик и Покупатель), понимаются:</w:t>
      </w:r>
    </w:p>
    <w:p w14:paraId="059EE721" w14:textId="77777777" w:rsidR="00E9495A" w:rsidRDefault="001F31B2" w:rsidP="00E9495A">
      <w:pPr>
        <w:spacing w:after="0" w:line="240" w:lineRule="auto"/>
        <w:jc w:val="both"/>
      </w:pPr>
      <w:r>
        <w:t>• предоставление неоправданных преимуществ по сравнению с другими контрагентами;</w:t>
      </w:r>
    </w:p>
    <w:p w14:paraId="059EE722" w14:textId="77777777" w:rsidR="00E9495A" w:rsidRDefault="001F31B2" w:rsidP="00E9495A">
      <w:pPr>
        <w:spacing w:after="0" w:line="240" w:lineRule="auto"/>
        <w:jc w:val="both"/>
      </w:pPr>
      <w:r>
        <w:t>• предоставление каких-либо гарантий;</w:t>
      </w:r>
    </w:p>
    <w:p w14:paraId="059EE723" w14:textId="77777777" w:rsidR="00E9495A" w:rsidRDefault="001F31B2" w:rsidP="00E9495A">
      <w:pPr>
        <w:spacing w:after="0" w:line="240" w:lineRule="auto"/>
        <w:jc w:val="both"/>
      </w:pPr>
      <w:r>
        <w:t>• ускорение существующих процедур;</w:t>
      </w:r>
    </w:p>
    <w:p w14:paraId="059EE724" w14:textId="77777777" w:rsidR="00E9495A" w:rsidRDefault="001F31B2" w:rsidP="00E9495A">
      <w:pPr>
        <w:spacing w:after="0" w:line="240" w:lineRule="auto"/>
        <w:jc w:val="both"/>
      </w:pPr>
      <w: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Поставщиком и Покупателем.</w:t>
      </w:r>
    </w:p>
    <w:p w14:paraId="059EE725" w14:textId="77777777" w:rsidR="00E9495A" w:rsidRDefault="001F31B2" w:rsidP="00E9495A">
      <w:pPr>
        <w:spacing w:after="0" w:line="240" w:lineRule="auto"/>
        <w:jc w:val="both"/>
      </w:pPr>
      <w:r>
        <w:t>10.5. В случае возникновения у Поставщика и/или Покупателя подозрений, что произошло или может произойти нарушение каких-либо положений настоящего пункта, Поставщик и/или Покупатель обязуется уведомить другую Сторону в письменной форме.</w:t>
      </w:r>
    </w:p>
    <w:p w14:paraId="059EE726" w14:textId="77777777" w:rsidR="00E9495A" w:rsidRDefault="001F31B2" w:rsidP="00E9495A">
      <w:pPr>
        <w:spacing w:after="0" w:line="240" w:lineRule="auto"/>
        <w:jc w:val="both"/>
      </w:pPr>
      <w:r>
        <w:t xml:space="preserve">10.6. В письменном уведомлении Поставщик и/или Покупатель обязаны сослаться на факты или представить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10.2-10.4 Договора Поставщиком и/или Покупателем, его аффилированными лицами, работниками или посредниками, выражающееся в действиях, которые могут быть квалифицированы применимым законодательством, как дача или получение взятки, </w:t>
      </w:r>
      <w:r>
        <w:lastRenderedPageBreak/>
        <w:t>посредничество во взяточничестве, коммерческий подкуп, а также действиях, нарушающих требования применимого законодательства Российской Федерации, международных и/или применимых иностранных актов о противодействии коррупции и взяточничеству, легализации доходов, полученных преступным путем, и финансированию терроризма.</w:t>
      </w:r>
    </w:p>
    <w:p w14:paraId="059EE727" w14:textId="77777777" w:rsidR="00E9495A" w:rsidRDefault="001F31B2" w:rsidP="00E9495A">
      <w:pPr>
        <w:spacing w:after="0" w:line="240" w:lineRule="auto"/>
        <w:jc w:val="both"/>
      </w:pPr>
      <w:r>
        <w:t>10.7. В случае нарушения Поставщиком и/или Покупателем обязательств воздерживаться от запрещенных в пунктах 10.2 – 10.4 настоящего Договора действий и/или неполучения другой стороной в установленном законодательством Российской Федерации срок подтверждения, что нарушения не произошло или не произойдет, Поставщик и/или Покупатель имеет право расторгнуть настоящий Договор в одностороннем порядке полностью или в части, направив письменное уведомление о расторжении настоящего Договора. Сторона, по чьей инициативе был расторгнут настоящий Договор в соответствии с положениями настоящего пункта, вправе требовать возмещения убытков, возникших в результате такого расторжения. В случае расторжения Договора в соответствии с данным пунктом, убытки нарушившей Стороне не возмещаются.</w:t>
      </w:r>
    </w:p>
    <w:p w14:paraId="059EE728" w14:textId="77777777" w:rsidR="00E9495A" w:rsidRDefault="001F31B2" w:rsidP="00E9495A">
      <w:pPr>
        <w:spacing w:after="0" w:line="240" w:lineRule="auto"/>
        <w:jc w:val="both"/>
      </w:pPr>
      <w:r>
        <w:t>10.8. В случае любого нарушения положений настоящего раздела необходимо обращаться на «Единую горячую линию» ПАО «Сегежа Групп» по следующим реквизитам:</w:t>
      </w:r>
    </w:p>
    <w:p w14:paraId="059EE729" w14:textId="77777777" w:rsidR="00E9495A" w:rsidRDefault="001F31B2" w:rsidP="00E9495A">
      <w:pPr>
        <w:spacing w:after="0" w:line="240" w:lineRule="auto"/>
        <w:jc w:val="both"/>
      </w:pPr>
      <w:r>
        <w:t>Отправить текстовое сообщение на электронный почтовый ящик: hotline@segezha-group.com</w:t>
      </w:r>
    </w:p>
    <w:p w14:paraId="059EE72A" w14:textId="77777777" w:rsidR="00E9495A" w:rsidRDefault="001F31B2" w:rsidP="00B54218">
      <w:pPr>
        <w:spacing w:after="0" w:line="240" w:lineRule="auto"/>
        <w:jc w:val="both"/>
      </w:pPr>
      <w:r>
        <w:t xml:space="preserve">Либо оставить голосовое сообщение на автоответчик по телефону: 8 (911) 053-33-00 </w:t>
      </w:r>
    </w:p>
    <w:p w14:paraId="059EE72B" w14:textId="77777777" w:rsidR="00AC030B" w:rsidRDefault="00AC030B" w:rsidP="00B54218">
      <w:pPr>
        <w:spacing w:after="0" w:line="240" w:lineRule="auto"/>
        <w:jc w:val="both"/>
      </w:pPr>
    </w:p>
    <w:p w14:paraId="059EE72C" w14:textId="77777777" w:rsidR="008A6CDD" w:rsidRPr="00092F36" w:rsidRDefault="001F31B2" w:rsidP="008A6CDD">
      <w:pPr>
        <w:spacing w:after="0" w:line="240" w:lineRule="auto"/>
        <w:jc w:val="both"/>
        <w:rPr>
          <w:b/>
          <w:sz w:val="18"/>
          <w:szCs w:val="18"/>
        </w:rPr>
      </w:pPr>
      <w:r w:rsidRPr="00092F36">
        <w:rPr>
          <w:b/>
          <w:sz w:val="18"/>
          <w:szCs w:val="18"/>
        </w:rPr>
        <w:t>11. ЗАВЕРЕНИЯ ПОКУПАТЕЛЯ ОБ ОБСТОЯТЕЛЬСТВАХ, ИМЕЮЩИХ СУЩЕСТВЕННОЕ ЗНАЧЕНИЕ ДЛЯ ЗАКЛЮЧЕНИЯ ДОГОВОРА</w:t>
      </w:r>
    </w:p>
    <w:p w14:paraId="059EE72D" w14:textId="77777777" w:rsidR="008A6CDD" w:rsidRPr="00092F36" w:rsidRDefault="001F31B2" w:rsidP="008A6CDD">
      <w:pPr>
        <w:spacing w:after="0" w:line="240" w:lineRule="auto"/>
        <w:jc w:val="both"/>
        <w:rPr>
          <w:b/>
        </w:rPr>
      </w:pPr>
      <w:r w:rsidRPr="00092F36">
        <w:rPr>
          <w:b/>
        </w:rPr>
        <w:t>1</w:t>
      </w:r>
      <w:r w:rsidR="00092F36">
        <w:rPr>
          <w:b/>
        </w:rPr>
        <w:t>1</w:t>
      </w:r>
      <w:r w:rsidRPr="00092F36">
        <w:rPr>
          <w:b/>
        </w:rPr>
        <w:t>.1</w:t>
      </w:r>
      <w:r w:rsidRPr="00092F36">
        <w:rPr>
          <w:b/>
        </w:rPr>
        <w:tab/>
        <w:t>Покупателя и его правоспособность:</w:t>
      </w:r>
    </w:p>
    <w:p w14:paraId="059EE72E" w14:textId="77777777" w:rsidR="008A6CDD" w:rsidRDefault="001F31B2" w:rsidP="008A6CDD">
      <w:pPr>
        <w:spacing w:after="0" w:line="240" w:lineRule="auto"/>
        <w:jc w:val="both"/>
      </w:pPr>
      <w:r>
        <w:t>1</w:t>
      </w:r>
      <w:r w:rsidR="00092F36">
        <w:t>1</w:t>
      </w:r>
      <w:r>
        <w:t>.1.1</w:t>
      </w:r>
      <w:r>
        <w:tab/>
        <w:t>Покупатель является юридическим лицом, созданным в соответствии с законодательством страны регистрации, обладающ</w:t>
      </w:r>
      <w:r w:rsidR="00092F36">
        <w:t>им правом осуществления покупок</w:t>
      </w:r>
      <w:r>
        <w:t xml:space="preserve"> на территорию Российской Федерации. На момент подписания Договора отсутствуют основания для признания Покупателя несостоятельным или банкротом, а также для его ликвидации;</w:t>
      </w:r>
    </w:p>
    <w:p w14:paraId="059EE72F" w14:textId="77777777" w:rsidR="008A6CDD" w:rsidRDefault="001F31B2" w:rsidP="008A6CDD">
      <w:pPr>
        <w:spacing w:after="0" w:line="240" w:lineRule="auto"/>
        <w:jc w:val="both"/>
      </w:pPr>
      <w:r>
        <w:t>1</w:t>
      </w:r>
      <w:r w:rsidR="00092F36">
        <w:t>1</w:t>
      </w:r>
      <w:r>
        <w:t>.1.2</w:t>
      </w:r>
      <w:r>
        <w:tab/>
        <w:t>Покупатель вправе заключать Договор и связанные с его заключением документы и исполнять свои обязательства по нему и относящимся к нему документам.  Покупатель соблюдает все требования своих учредительных и внутренних документов, корпоративного договора, других договоров и законодательства для заключения Договора.  В том числе (если применимо):</w:t>
      </w:r>
    </w:p>
    <w:p w14:paraId="059EE730" w14:textId="77777777" w:rsidR="008A6CDD" w:rsidRDefault="001F31B2" w:rsidP="008A6CDD">
      <w:pPr>
        <w:spacing w:after="0" w:line="240" w:lineRule="auto"/>
        <w:jc w:val="both"/>
      </w:pPr>
      <w:r>
        <w:t>1</w:t>
      </w:r>
      <w:r w:rsidR="00092F36">
        <w:t>11</w:t>
      </w:r>
      <w:r>
        <w:t>.1.2.1. принято решение уполномоченного органа Покупателя об одобрении Договора в соответствии с учредительными и внутренними документами и корпоративными договорами;</w:t>
      </w:r>
    </w:p>
    <w:p w14:paraId="059EE731" w14:textId="77777777" w:rsidR="008A6CDD" w:rsidRDefault="001F31B2" w:rsidP="008A6CDD">
      <w:pPr>
        <w:spacing w:after="0" w:line="240" w:lineRule="auto"/>
        <w:jc w:val="both"/>
      </w:pPr>
      <w:r>
        <w:t>1.1.2.2. соблюдены все процедуры и получены все необходимые согласия в соответствии с заключёнными участниками (акционерами) корпоративными договорами;</w:t>
      </w:r>
    </w:p>
    <w:p w14:paraId="059EE732" w14:textId="77777777" w:rsidR="008A6CDD" w:rsidRDefault="001F31B2" w:rsidP="008A6CDD">
      <w:pPr>
        <w:spacing w:after="0" w:line="240" w:lineRule="auto"/>
        <w:jc w:val="both"/>
      </w:pPr>
      <w:r>
        <w:t>1</w:t>
      </w:r>
      <w:r w:rsidR="00092F36">
        <w:t>1</w:t>
      </w:r>
      <w:r>
        <w:t>.1.2.3. соблюдены все процедуры и получены письменные согласия сторон по другим договорам (включая кредитные);</w:t>
      </w:r>
    </w:p>
    <w:p w14:paraId="059EE733" w14:textId="77777777" w:rsidR="008A6CDD" w:rsidRDefault="001F31B2" w:rsidP="008A6CDD">
      <w:pPr>
        <w:spacing w:after="0" w:line="240" w:lineRule="auto"/>
        <w:jc w:val="both"/>
      </w:pPr>
      <w:r>
        <w:t>1</w:t>
      </w:r>
      <w:r w:rsidR="00092F36">
        <w:t>1</w:t>
      </w:r>
      <w:r>
        <w:t>.1.2.4. соблюдены все процедуры и получены все согласия государственных органов в соответствии с законодательством;</w:t>
      </w:r>
    </w:p>
    <w:p w14:paraId="059EE734" w14:textId="77777777" w:rsidR="008A6CDD" w:rsidRDefault="001F31B2" w:rsidP="008A6CDD">
      <w:pPr>
        <w:spacing w:after="0" w:line="240" w:lineRule="auto"/>
        <w:jc w:val="both"/>
      </w:pPr>
      <w:r>
        <w:t>1</w:t>
      </w:r>
      <w:r w:rsidR="00092F36">
        <w:t>1</w:t>
      </w:r>
      <w:r>
        <w:t>.1.2.5. Покупатель предоставил Поставщику (или по первому требованию Поставщика представит) заверенные копии документов, подтверждающих соблюдение указанных обязательств, либо справку о том, что такие требования не применимы;</w:t>
      </w:r>
    </w:p>
    <w:p w14:paraId="059EE735" w14:textId="77777777" w:rsidR="008A6CDD" w:rsidRDefault="001F31B2" w:rsidP="008A6CDD">
      <w:pPr>
        <w:spacing w:after="0" w:line="240" w:lineRule="auto"/>
        <w:jc w:val="both"/>
      </w:pPr>
      <w:r>
        <w:t>1</w:t>
      </w:r>
      <w:r w:rsidR="00092F36">
        <w:t>1</w:t>
      </w:r>
      <w:r>
        <w:t>.1.3</w:t>
      </w:r>
      <w:r>
        <w:tab/>
        <w:t>Лицо, действующее от имени Покупателя при заключении Договора, должным образом уполномочено на подписание Договора;</w:t>
      </w:r>
    </w:p>
    <w:p w14:paraId="059EE736" w14:textId="77777777" w:rsidR="008A6CDD" w:rsidRDefault="001F31B2" w:rsidP="008A6CDD">
      <w:pPr>
        <w:spacing w:after="0" w:line="240" w:lineRule="auto"/>
        <w:jc w:val="both"/>
      </w:pPr>
      <w:r>
        <w:t>1</w:t>
      </w:r>
      <w:r w:rsidR="00092F36">
        <w:t>1</w:t>
      </w:r>
      <w:r>
        <w:t>.1.4</w:t>
      </w:r>
      <w:r>
        <w:tab/>
        <w:t>Покупатель осуществляет свою деятельность в полном соответствии с применимым законодательством, в том числе своевременно и надлежащим образом оплачивает все налоги и сборы.  У Покупателя отсутствуют претензии налоговых или каких-либо иных государственных органов, способных повлиять на исполнение Договора. В отношении Покупателя не проводятся какие-либо официальные проверки каких-либо государственных органов, способные повлиять на исполнение Договора. Покупатель не искажает сведений о фактах хозяйственной деятельности (совокупности таких фактов), об объектах налогообложения, подлежащих отражению в налоговом и/или бухгалтерском учете либо налоговой отчетности Покупателя;</w:t>
      </w:r>
    </w:p>
    <w:p w14:paraId="059EE737" w14:textId="77777777" w:rsidR="008A6CDD" w:rsidRDefault="001F31B2" w:rsidP="008A6CDD">
      <w:pPr>
        <w:spacing w:after="0" w:line="240" w:lineRule="auto"/>
        <w:jc w:val="both"/>
      </w:pPr>
      <w:r>
        <w:t>1</w:t>
      </w:r>
      <w:r w:rsidR="00092F36">
        <w:t>1</w:t>
      </w:r>
      <w:r w:rsidR="00272855">
        <w:t>.1.5</w:t>
      </w:r>
      <w:r w:rsidR="00272855">
        <w:tab/>
      </w:r>
      <w:proofErr w:type="gramStart"/>
      <w:r w:rsidR="00272855">
        <w:t>В</w:t>
      </w:r>
      <w:proofErr w:type="gramEnd"/>
      <w:r w:rsidR="00272855">
        <w:t xml:space="preserve"> </w:t>
      </w:r>
      <w:r>
        <w:t>отношении должностных лиц Покупателя не проводится разбирательство и отсутствует непогашенная судимость по факту совершения ими экономических преступлений, преступлений против интересов государства (в том числе, но не ограничиваясь, по факту уклонения от уплаты налогов и (или) сборов, легализации (отмывания) денежных средств или иного имущества и (или) организации преступного сообщества и (или) другие);</w:t>
      </w:r>
    </w:p>
    <w:p w14:paraId="059EE738" w14:textId="77777777" w:rsidR="008A6CDD" w:rsidRDefault="001F31B2" w:rsidP="008A6CDD">
      <w:pPr>
        <w:spacing w:after="0" w:line="240" w:lineRule="auto"/>
        <w:jc w:val="both"/>
      </w:pPr>
      <w:r>
        <w:t>1</w:t>
      </w:r>
      <w:r w:rsidR="00092F36">
        <w:t>1</w:t>
      </w:r>
      <w:r>
        <w:t>.1.6</w:t>
      </w:r>
      <w:r>
        <w:tab/>
        <w:t xml:space="preserve">Ни один из бенефициаров Покупателя одновременно не является государственным или муниципальным служащим Российской Федерации или иностранного </w:t>
      </w:r>
      <w:proofErr w:type="gramStart"/>
      <w:r>
        <w:t>государства</w:t>
      </w:r>
      <w:proofErr w:type="gramEnd"/>
      <w:r>
        <w:t xml:space="preserve"> или работником любой компании, в которой Российская Федерация или иное иностранное государство имеет более 50% долей участия;</w:t>
      </w:r>
    </w:p>
    <w:p w14:paraId="059EE739" w14:textId="77777777" w:rsidR="008A6CDD" w:rsidRDefault="001F31B2" w:rsidP="008A6CDD">
      <w:pPr>
        <w:spacing w:after="0" w:line="240" w:lineRule="auto"/>
        <w:jc w:val="both"/>
      </w:pPr>
      <w:r>
        <w:lastRenderedPageBreak/>
        <w:t>1</w:t>
      </w:r>
      <w:r w:rsidR="00092F36">
        <w:t>1</w:t>
      </w:r>
      <w:r>
        <w:t>.1.7</w:t>
      </w:r>
      <w:r>
        <w:tab/>
        <w:t>Покупатель обладает всеми необходимыми лицензиями, государственными и иными разрешениями, свидетельствами и допусками для заключения Договора и исполнения своих обязательств по Договору, а также не получал письменных уведомлений, о существенных нарушениях такого разрешения или лицензии, или о том, что такое разрешение или лицензия не будет продлена;</w:t>
      </w:r>
    </w:p>
    <w:p w14:paraId="059EE73A" w14:textId="77777777" w:rsidR="008A6CDD" w:rsidRDefault="001F31B2" w:rsidP="008A6CDD">
      <w:pPr>
        <w:spacing w:after="0" w:line="240" w:lineRule="auto"/>
        <w:jc w:val="both"/>
      </w:pPr>
      <w:r>
        <w:t>11.1.8</w:t>
      </w:r>
      <w:r>
        <w:tab/>
        <w:t>Обязательства по Договору (сделке, операции) будут исполняться Покупателем и (или) лицом, которому обязательства по исполнению сделки (операции) передано по договору или закону. Покупатель будет обладать в течении 5 лет после прекращения Договора документами (договорами, первичными документами к ним и др.), подтверждающими, что обязательства по Договору (сделке, операции) будут исполняться Покупателем и (или) лицом, которому обязательство по исполнению сделки (операции) передано по договору или закону;</w:t>
      </w:r>
    </w:p>
    <w:p w14:paraId="059EE73B" w14:textId="77777777" w:rsidR="008A6CDD" w:rsidRPr="00092F36" w:rsidRDefault="001F31B2" w:rsidP="008A6CDD">
      <w:pPr>
        <w:spacing w:after="0" w:line="240" w:lineRule="auto"/>
        <w:jc w:val="both"/>
        <w:rPr>
          <w:b/>
        </w:rPr>
      </w:pPr>
      <w:r w:rsidRPr="00092F36">
        <w:rPr>
          <w:b/>
        </w:rPr>
        <w:t>1</w:t>
      </w:r>
      <w:r w:rsidR="00092F36">
        <w:rPr>
          <w:b/>
        </w:rPr>
        <w:t>1</w:t>
      </w:r>
      <w:r w:rsidRPr="00092F36">
        <w:rPr>
          <w:b/>
        </w:rPr>
        <w:t>.2</w:t>
      </w:r>
      <w:r w:rsidRPr="00092F36">
        <w:rPr>
          <w:b/>
        </w:rPr>
        <w:tab/>
        <w:t>Договор:</w:t>
      </w:r>
    </w:p>
    <w:p w14:paraId="059EE73C" w14:textId="77777777" w:rsidR="008A6CDD" w:rsidRDefault="001F31B2" w:rsidP="008A6CDD">
      <w:pPr>
        <w:spacing w:after="0" w:line="240" w:lineRule="auto"/>
        <w:jc w:val="both"/>
      </w:pPr>
      <w:r>
        <w:t>1</w:t>
      </w:r>
      <w:r w:rsidR="00092F36">
        <w:t>1</w:t>
      </w:r>
      <w:r>
        <w:t>.2.1</w:t>
      </w:r>
      <w:r>
        <w:tab/>
        <w:t xml:space="preserve">За подготовку и заключение Договора никому не обещано и не будет выплачено комиссионное, агентское и (или) иное вознаграждение; </w:t>
      </w:r>
    </w:p>
    <w:p w14:paraId="059EE73D" w14:textId="77777777" w:rsidR="008A6CDD" w:rsidRDefault="001F31B2" w:rsidP="008A6CDD">
      <w:pPr>
        <w:spacing w:after="0" w:line="240" w:lineRule="auto"/>
        <w:jc w:val="both"/>
      </w:pPr>
      <w:r>
        <w:t>1</w:t>
      </w:r>
      <w:r w:rsidR="00092F36">
        <w:t>1</w:t>
      </w:r>
      <w:r>
        <w:t>.2.2</w:t>
      </w:r>
      <w:r>
        <w:tab/>
        <w:t>Договор представляет собой или после подписания будет представлять собой законные права и обязательства сторон в соответствии с его условиями;</w:t>
      </w:r>
    </w:p>
    <w:p w14:paraId="059EE73E" w14:textId="77777777" w:rsidR="008A6CDD" w:rsidRDefault="001F31B2" w:rsidP="008A6CDD">
      <w:pPr>
        <w:spacing w:after="0" w:line="240" w:lineRule="auto"/>
        <w:jc w:val="both"/>
      </w:pPr>
      <w:r>
        <w:t>1</w:t>
      </w:r>
      <w:r w:rsidR="00092F36">
        <w:t>1</w:t>
      </w:r>
      <w:r>
        <w:t>.2.3</w:t>
      </w:r>
      <w:r>
        <w:tab/>
        <w:t>Основной целью Договора (сделки, операции) не являются неуплата (не полная уплата) и/или зачет (возврат) суммы налога;</w:t>
      </w:r>
    </w:p>
    <w:p w14:paraId="059EE73F" w14:textId="77777777" w:rsidR="008A6CDD" w:rsidRDefault="001F31B2" w:rsidP="008A6CDD">
      <w:pPr>
        <w:spacing w:after="0" w:line="240" w:lineRule="auto"/>
        <w:jc w:val="both"/>
      </w:pPr>
      <w:r>
        <w:t>1</w:t>
      </w:r>
      <w:r w:rsidR="00092F36">
        <w:t>1</w:t>
      </w:r>
      <w:r>
        <w:t>.2.4</w:t>
      </w:r>
      <w:r>
        <w:tab/>
        <w:t>Вступление в и исполнение Покупателем своих обязательств по Договору:</w:t>
      </w:r>
    </w:p>
    <w:p w14:paraId="059EE740" w14:textId="77777777" w:rsidR="008A6CDD" w:rsidRDefault="001F31B2" w:rsidP="008A6CDD">
      <w:pPr>
        <w:spacing w:after="0" w:line="240" w:lineRule="auto"/>
        <w:jc w:val="both"/>
      </w:pPr>
      <w:r>
        <w:t>1</w:t>
      </w:r>
      <w:r w:rsidR="00092F36">
        <w:t>1</w:t>
      </w:r>
      <w:r>
        <w:t>.2.4.1. не приведет к нарушению любого положения устава Покупателя;</w:t>
      </w:r>
    </w:p>
    <w:p w14:paraId="059EE741" w14:textId="77777777" w:rsidR="008A6CDD" w:rsidRDefault="001F31B2" w:rsidP="008A6CDD">
      <w:pPr>
        <w:spacing w:after="0" w:line="240" w:lineRule="auto"/>
        <w:jc w:val="both"/>
      </w:pPr>
      <w:r>
        <w:t>1</w:t>
      </w:r>
      <w:r w:rsidR="00092F36">
        <w:t>1</w:t>
      </w:r>
      <w:r>
        <w:t>.2.4.2.</w:t>
      </w:r>
      <w:r>
        <w:tab/>
        <w:t>не приведет к нарушению, или не будет представлять собой неисполнение, любого обязательного для Покупателя соглашения;</w:t>
      </w:r>
    </w:p>
    <w:p w14:paraId="059EE742" w14:textId="77777777" w:rsidR="008A6CDD" w:rsidRDefault="001F31B2" w:rsidP="008A6CDD">
      <w:pPr>
        <w:spacing w:after="0" w:line="240" w:lineRule="auto"/>
        <w:jc w:val="both"/>
      </w:pPr>
      <w:r>
        <w:t>1</w:t>
      </w:r>
      <w:r w:rsidR="00092F36">
        <w:t>1</w:t>
      </w:r>
      <w:r>
        <w:t>.2.4.3.</w:t>
      </w:r>
      <w:r>
        <w:tab/>
        <w:t xml:space="preserve">не приведет к нарушению любого приказа, решения или постановления любого суда, государственного, административного или регулирующего </w:t>
      </w:r>
      <w:proofErr w:type="gramStart"/>
      <w:r>
        <w:t>органа</w:t>
      </w:r>
      <w:proofErr w:type="gramEnd"/>
      <w:r>
        <w:t xml:space="preserve"> или учреждения, которое является обязательным для Покупателя; </w:t>
      </w:r>
    </w:p>
    <w:p w14:paraId="059EE743" w14:textId="285056F6" w:rsidR="008A6CDD" w:rsidRDefault="001F31B2" w:rsidP="008A6CDD">
      <w:pPr>
        <w:spacing w:after="0" w:line="240" w:lineRule="auto"/>
        <w:jc w:val="both"/>
      </w:pPr>
      <w:r>
        <w:t>1</w:t>
      </w:r>
      <w:r w:rsidR="00092F36">
        <w:t>1</w:t>
      </w:r>
      <w:r>
        <w:t>.2.4.4.</w:t>
      </w:r>
      <w:r>
        <w:tab/>
        <w:t>не требует согласия третьей стороны (за исключением случаев, прямо предусмотренных в Договоре);</w:t>
      </w:r>
    </w:p>
    <w:p w14:paraId="059EE744" w14:textId="77777777" w:rsidR="008A6CDD" w:rsidRPr="00092F36" w:rsidRDefault="001F31B2" w:rsidP="008A6CDD">
      <w:pPr>
        <w:spacing w:after="0" w:line="240" w:lineRule="auto"/>
        <w:jc w:val="both"/>
        <w:rPr>
          <w:b/>
        </w:rPr>
      </w:pPr>
      <w:r w:rsidRPr="00092F36">
        <w:rPr>
          <w:b/>
        </w:rPr>
        <w:t>1</w:t>
      </w:r>
      <w:r w:rsidR="00092F36" w:rsidRPr="00092F36">
        <w:rPr>
          <w:b/>
        </w:rPr>
        <w:t>1.3.</w:t>
      </w:r>
      <w:r w:rsidR="00092F36" w:rsidRPr="00092F36">
        <w:rPr>
          <w:b/>
        </w:rPr>
        <w:tab/>
      </w:r>
      <w:r w:rsidRPr="00092F36">
        <w:rPr>
          <w:b/>
        </w:rPr>
        <w:t>Ответственность</w:t>
      </w:r>
    </w:p>
    <w:p w14:paraId="059EE745" w14:textId="77777777" w:rsidR="008A6CDD" w:rsidRDefault="001F31B2" w:rsidP="008A6CDD">
      <w:pPr>
        <w:spacing w:after="0" w:line="240" w:lineRule="auto"/>
        <w:jc w:val="both"/>
      </w:pPr>
      <w:r>
        <w:t>1</w:t>
      </w:r>
      <w:r w:rsidR="00092F36">
        <w:t>1</w:t>
      </w:r>
      <w:r>
        <w:t>.3.1. Если заверения об обстоятельствах Покупатель (Раздел «Заверения об обстоятельствах Покупателя») окажутся недостоверными, Поставщик вправе по своему усмотрению:</w:t>
      </w:r>
    </w:p>
    <w:p w14:paraId="059EE746" w14:textId="77777777" w:rsidR="008A6CDD" w:rsidRDefault="001F31B2" w:rsidP="008A6CDD">
      <w:pPr>
        <w:spacing w:after="0" w:line="240" w:lineRule="auto"/>
        <w:jc w:val="both"/>
      </w:pPr>
      <w:r>
        <w:t>1</w:t>
      </w:r>
      <w:r w:rsidR="00092F36">
        <w:t>1</w:t>
      </w:r>
      <w:r>
        <w:t>.3.1.1. потребовать возмещения убытков, причинённых недостоверностью таких заверений; и (или)</w:t>
      </w:r>
    </w:p>
    <w:p w14:paraId="059EE747" w14:textId="77777777" w:rsidR="008A6CDD" w:rsidRDefault="001F31B2" w:rsidP="008A6CDD">
      <w:pPr>
        <w:spacing w:after="0" w:line="240" w:lineRule="auto"/>
        <w:jc w:val="both"/>
      </w:pPr>
      <w:r>
        <w:t>1</w:t>
      </w:r>
      <w:r w:rsidR="00092F36">
        <w:t>1</w:t>
      </w:r>
      <w:r>
        <w:t>.3.1.2.  потребовать уплаты неустойки сверх убытков в размере 5 % от стоимости Договора; и (или)</w:t>
      </w:r>
    </w:p>
    <w:p w14:paraId="059EE748" w14:textId="77777777" w:rsidR="008A6CDD" w:rsidRDefault="001F31B2" w:rsidP="008A6CDD">
      <w:pPr>
        <w:spacing w:after="0" w:line="240" w:lineRule="auto"/>
        <w:jc w:val="both"/>
      </w:pPr>
      <w:r w:rsidRPr="008007E8">
        <w:t>1</w:t>
      </w:r>
      <w:r w:rsidR="00092F36" w:rsidRPr="008007E8">
        <w:t>1</w:t>
      </w:r>
      <w:r w:rsidRPr="008007E8">
        <w:t>.3.1.3. отказаться от Договора (поскольку заверения об обстоятельствах, сод</w:t>
      </w:r>
      <w:r w:rsidR="008007E8" w:rsidRPr="008007E8">
        <w:t>ержащиеся в настоящем разделе о заверениях Покупателя</w:t>
      </w:r>
      <w:r w:rsidRPr="008007E8">
        <w:t xml:space="preserve"> являются существенными условиями</w:t>
      </w:r>
      <w:r w:rsidR="008007E8" w:rsidRPr="008007E8">
        <w:t xml:space="preserve"> Договора</w:t>
      </w:r>
      <w:r w:rsidRPr="008007E8">
        <w:t>, из которых Поставщик</w:t>
      </w:r>
      <w:r>
        <w:t xml:space="preserve"> исходил, формируя свою волю на заключение настоящего Договора).</w:t>
      </w:r>
    </w:p>
    <w:p w14:paraId="059EE749" w14:textId="77777777" w:rsidR="008A6CDD" w:rsidRDefault="001F31B2" w:rsidP="008A6CDD">
      <w:pPr>
        <w:spacing w:after="0" w:line="240" w:lineRule="auto"/>
        <w:jc w:val="both"/>
      </w:pPr>
      <w:r>
        <w:tab/>
      </w:r>
      <w:r>
        <w:tab/>
      </w:r>
      <w:r>
        <w:tab/>
      </w:r>
      <w:r>
        <w:tab/>
      </w:r>
    </w:p>
    <w:p w14:paraId="059EE74A" w14:textId="77777777" w:rsidR="00092F36" w:rsidRPr="00092F36" w:rsidRDefault="001F31B2" w:rsidP="008A6CDD">
      <w:pPr>
        <w:spacing w:after="0" w:line="240" w:lineRule="auto"/>
        <w:jc w:val="both"/>
        <w:rPr>
          <w:b/>
          <w:sz w:val="18"/>
          <w:szCs w:val="18"/>
        </w:rPr>
      </w:pPr>
      <w:r w:rsidRPr="00092F36">
        <w:rPr>
          <w:b/>
          <w:sz w:val="18"/>
          <w:szCs w:val="18"/>
        </w:rPr>
        <w:t xml:space="preserve">12. </w:t>
      </w:r>
      <w:r w:rsidR="008A6CDD" w:rsidRPr="00092F36">
        <w:rPr>
          <w:b/>
          <w:sz w:val="18"/>
          <w:szCs w:val="18"/>
        </w:rPr>
        <w:t>П</w:t>
      </w:r>
      <w:r w:rsidRPr="00092F36">
        <w:rPr>
          <w:b/>
          <w:sz w:val="18"/>
          <w:szCs w:val="18"/>
        </w:rPr>
        <w:t>РАВИЛА ЖЕЛЕЗНОДОРОЖНОЙ ПЕРЕВОЗКИ</w:t>
      </w:r>
    </w:p>
    <w:p w14:paraId="059EE74B" w14:textId="77777777" w:rsidR="008A6CDD" w:rsidRDefault="001F31B2" w:rsidP="008A6CDD">
      <w:pPr>
        <w:spacing w:after="0" w:line="240" w:lineRule="auto"/>
        <w:jc w:val="both"/>
      </w:pPr>
      <w:r>
        <w:t>1</w:t>
      </w:r>
      <w:r w:rsidR="00092F36">
        <w:t>2.1</w:t>
      </w:r>
      <w:r>
        <w:t>.</w:t>
      </w:r>
      <w:r w:rsidR="00092F36">
        <w:t xml:space="preserve"> </w:t>
      </w:r>
      <w:r>
        <w:t>При поставке товара в железнодорожном подвижном составе Поставщика Покупатель обязуется не допустить простой вагонов на станции выгрузки свыше 3 (Трех) суток.</w:t>
      </w:r>
    </w:p>
    <w:p w14:paraId="059EE74C" w14:textId="77777777" w:rsidR="008A6CDD" w:rsidRDefault="001F31B2" w:rsidP="008A6CDD">
      <w:pPr>
        <w:spacing w:after="0" w:line="240" w:lineRule="auto"/>
        <w:jc w:val="both"/>
      </w:pPr>
      <w:r>
        <w:t>12.2. Срок нахождения вагонов на станции (погрузки/выгрузки) исчисляется с 00ч. 00 мин. дня, следующего за днем (датой) прибытия вагона на станцию, до 24 ч. 00 мин. (даты) отправления вагонов со станции.</w:t>
      </w:r>
    </w:p>
    <w:p w14:paraId="059EE74D" w14:textId="77777777" w:rsidR="008A6CDD" w:rsidRDefault="001F31B2" w:rsidP="008A6CDD">
      <w:pPr>
        <w:spacing w:after="0" w:line="240" w:lineRule="auto"/>
        <w:jc w:val="both"/>
      </w:pPr>
      <w:r>
        <w:t>12.3. Простой вагонов свыше установленного срока исчисляется сторонами в сутках, при этом неполные сутки считаются полными.</w:t>
      </w:r>
    </w:p>
    <w:p w14:paraId="059EE74E" w14:textId="77777777" w:rsidR="008A6CDD" w:rsidRDefault="001F31B2" w:rsidP="008A6CDD">
      <w:pPr>
        <w:spacing w:after="0" w:line="240" w:lineRule="auto"/>
        <w:jc w:val="both"/>
      </w:pPr>
      <w:r>
        <w:t>12.4. В целях достоверного определения сроков простоя при перевозках грузов дата прибытия (дата календарного штемпеля в графе «Прибытие на станцию назначения») вагона на станцию назначения (выгрузки или погрузки) и дата отправления (дата календарного штемпеля в графе «Оформление приемы груза к перевозке») на станцию назначения или иную станцию, указанную Исполнителем, определяется:</w:t>
      </w:r>
    </w:p>
    <w:p w14:paraId="059EE74F" w14:textId="77777777" w:rsidR="008A6CDD" w:rsidRDefault="001F31B2" w:rsidP="008A6CDD">
      <w:pPr>
        <w:spacing w:after="0" w:line="240" w:lineRule="auto"/>
        <w:jc w:val="both"/>
      </w:pPr>
      <w:r>
        <w:t>- на территории Российской Федерации по данным, указанным в электронном комплекте документов в системе «ЭТРАН» ОАО «РЖД»;</w:t>
      </w:r>
    </w:p>
    <w:p w14:paraId="059EE750" w14:textId="77777777" w:rsidR="008A6CDD" w:rsidRDefault="001F31B2" w:rsidP="008A6CDD">
      <w:pPr>
        <w:spacing w:after="0" w:line="240" w:lineRule="auto"/>
        <w:jc w:val="both"/>
      </w:pPr>
      <w:r>
        <w:t>- за пределами территории Российской Федерации на основании информационных отчетов (сообщений) экспедиторов и/или информационных источников, имеющихся у Исполнителя (сведения ГВЦ ОАО «РЖД», ИВЦ ЖА и т.д.).</w:t>
      </w:r>
    </w:p>
    <w:p w14:paraId="059EE751" w14:textId="77777777" w:rsidR="008A6CDD" w:rsidRDefault="001F31B2" w:rsidP="008A6CDD">
      <w:pPr>
        <w:spacing w:after="0" w:line="240" w:lineRule="auto"/>
        <w:jc w:val="both"/>
      </w:pPr>
      <w:r>
        <w:t>12.5. В случае несогласия Покупателя со временем простоя, заявленным Поставщиком, Покупатель предоставляет Поставщику заверенные Покупателем копии железнодорожной накладной относительно прибытия вагона и квитанции о приеме вагона к перевозке при его отправлении. Стороны подтверждают, что данные сведения (по прибытию – штемпель в перевозочном документе относительно прибытия на станцию, при отправлении – штемпель в перевозочном документе относительно отправления вагона) имеют преимущественное значение перед данными системы «ЭТРАН» ОАО «РЖД», информационных отчетов (сообщений) экспедиторов, иных информационных источников Поставщика.</w:t>
      </w:r>
    </w:p>
    <w:p w14:paraId="059EE752" w14:textId="77777777" w:rsidR="008A6CDD" w:rsidRDefault="001F31B2" w:rsidP="008A6CDD">
      <w:pPr>
        <w:spacing w:after="0" w:line="240" w:lineRule="auto"/>
        <w:jc w:val="both"/>
      </w:pPr>
      <w:r>
        <w:lastRenderedPageBreak/>
        <w:t>12.6. При не</w:t>
      </w:r>
      <w:r w:rsidR="00341E1B">
        <w:t xml:space="preserve"> </w:t>
      </w:r>
      <w:r>
        <w:t>предоставлении Покупателем вышеуказанных документов в течение 5 (Пяти) календарных дней со дня выставления Поставщиком счета на оплату простоя, количество суток простоя считается признанным Покупателем, и счет подлежит оплате в полном объеме.</w:t>
      </w:r>
    </w:p>
    <w:p w14:paraId="059EE753" w14:textId="77777777" w:rsidR="008A6CDD" w:rsidRDefault="001F31B2" w:rsidP="008A6CDD">
      <w:pPr>
        <w:spacing w:after="0" w:line="240" w:lineRule="auto"/>
        <w:jc w:val="both"/>
      </w:pPr>
      <w:r>
        <w:t>12.7. В случае допущения Покупателем простоя вагонов сверх 3 (Трёх) суток на станции выгрузки Поставщик вправе потребовать от Покупателя уплаты штрафа за сверхнормативное пользование вагонами в размере, установленном претензией от собственника/арендатора подвижного состава (на основании подтверждающих документов), но не свыше 4800руб./сутки.</w:t>
      </w:r>
    </w:p>
    <w:p w14:paraId="059EE754" w14:textId="77777777" w:rsidR="008A6CDD" w:rsidRDefault="001F31B2" w:rsidP="008A6CDD">
      <w:pPr>
        <w:spacing w:after="0" w:line="240" w:lineRule="auto"/>
        <w:jc w:val="both"/>
      </w:pPr>
      <w:r>
        <w:t xml:space="preserve">12.8. В случае отказа от вагонов, прибывших на станцию погрузки, Покупатель возмещает Поставщику расходы, включающие в себя </w:t>
      </w:r>
      <w:proofErr w:type="spellStart"/>
      <w:r>
        <w:t>ж.д</w:t>
      </w:r>
      <w:proofErr w:type="spellEnd"/>
      <w:r>
        <w:t>. тариф за пробег вагона до станции грузоотправителя, за передислокацию вагонов к новому месту погрузки согласно прейскуранту</w:t>
      </w:r>
      <w:r w:rsidR="00E9495A">
        <w:t xml:space="preserve"> </w:t>
      </w:r>
      <w:r>
        <w:t>и штраф в размере, установленном претензией от собственника/арендатора подвижного состава (на основании подтверждающих документов).</w:t>
      </w:r>
    </w:p>
    <w:p w14:paraId="059EE755" w14:textId="77777777" w:rsidR="008A6CDD" w:rsidRDefault="001F31B2" w:rsidP="008A6CDD">
      <w:pPr>
        <w:spacing w:after="0" w:line="240" w:lineRule="auto"/>
        <w:jc w:val="both"/>
      </w:pPr>
      <w:r>
        <w:t>12.9. В случае повреждения вагонов по вине Покупателя и/или его грузополучателей Покупатель обязуется оплатить Поставщику полную стоимость ремонта и запасных частей по счетам, выставленным ремонтным предприятием, а также стоимость железнодорожного тарифа до станции проведения ремонта.</w:t>
      </w:r>
    </w:p>
    <w:p w14:paraId="059EE756" w14:textId="77777777" w:rsidR="008A6CDD" w:rsidRDefault="001F31B2" w:rsidP="008A6CDD">
      <w:pPr>
        <w:spacing w:after="0" w:line="240" w:lineRule="auto"/>
        <w:jc w:val="both"/>
      </w:pPr>
      <w:r>
        <w:t>Основанием для возмещения убытков по ремонту поврежденных вагонов является акт общей формы станции назначения груженого вагона, и документы, выданные вагонной службой ОАО «РЖД».</w:t>
      </w:r>
    </w:p>
    <w:p w14:paraId="059EE757" w14:textId="77777777" w:rsidR="008A6CDD" w:rsidRDefault="001F31B2" w:rsidP="008A6CDD">
      <w:pPr>
        <w:spacing w:after="0" w:line="240" w:lineRule="auto"/>
        <w:jc w:val="both"/>
      </w:pPr>
      <w:r>
        <w:t>12.10. При поставке Товара в вагонах Покупателя Покупатель в срок не позднее чем за 10 (Десять) дней до прибытия вагона под погрузку сообщает Поставщику модель крытого вагона для своевременной разработки и утверждения в ОАО «РЖД» эскиза на размещение Товара в вагоне.</w:t>
      </w:r>
    </w:p>
    <w:p w14:paraId="059EE758" w14:textId="77777777" w:rsidR="008A6CDD" w:rsidRDefault="001F31B2" w:rsidP="008A6CDD">
      <w:pPr>
        <w:spacing w:after="0" w:line="240" w:lineRule="auto"/>
        <w:jc w:val="both"/>
      </w:pPr>
      <w:r>
        <w:t>12.11. В случае прибытия вагона, несоответствующего ранее заявленной модели, или при отсутствии информации по модели срок на погрузку увеличивается на фактическое время разработки и утверждения эскиза на размещение Продавцом.</w:t>
      </w:r>
    </w:p>
    <w:p w14:paraId="059EE759" w14:textId="77777777" w:rsidR="008A6CDD" w:rsidRDefault="001F31B2" w:rsidP="008A6CDD">
      <w:pPr>
        <w:spacing w:after="0" w:line="240" w:lineRule="auto"/>
        <w:jc w:val="both"/>
      </w:pPr>
      <w:r>
        <w:t xml:space="preserve">12.12. В случае прибытия вагона Покупателя ранее согласованных сроков время простоя исчисляется с согласованной даты. Претензия от Покупателя за сверхнормативный простой не принимается. </w:t>
      </w:r>
    </w:p>
    <w:p w14:paraId="059EE75A" w14:textId="77777777" w:rsidR="008A6CDD" w:rsidRDefault="001F31B2" w:rsidP="008A6CDD">
      <w:pPr>
        <w:spacing w:after="0" w:line="240" w:lineRule="auto"/>
        <w:jc w:val="both"/>
      </w:pPr>
      <w:r>
        <w:t>12.13. В случае прибытия вагона Покупателя с коммерческими неисправностями- ветхий пол, остатки ранее перевозимого груза, выступающие части оборудования внутри кузова, монтажная пена на люках и дверях и др. составляется акт сотрудниками грузоотправителя о непригодности под погрузку. Акт не позднее следующего рабочего дня направляется Покупателю для принятия решения. В трехсуточный срок вагон должен быть отправлен по реквизитам и за счет Покупателя для устранения выявленных дефектов.</w:t>
      </w:r>
    </w:p>
    <w:p w14:paraId="059EE75B" w14:textId="7D4B7B42" w:rsidR="008A6CDD" w:rsidRPr="008007E8" w:rsidRDefault="001F31B2" w:rsidP="008A6CDD">
      <w:pPr>
        <w:spacing w:after="0" w:line="240" w:lineRule="auto"/>
        <w:jc w:val="both"/>
      </w:pPr>
      <w:r w:rsidRPr="008007E8">
        <w:t>12.14. При отсутствии реквизитов на отправку коммерчески непригодного вагона более 3-х суто</w:t>
      </w:r>
      <w:r w:rsidR="00341E1B" w:rsidRPr="008007E8">
        <w:t>к Покупатель оплачивает Поставщику</w:t>
      </w:r>
      <w:r w:rsidRPr="008007E8">
        <w:t xml:space="preserve"> расходы по занятию подъездных путей Грузоотправителя в размере 1</w:t>
      </w:r>
      <w:r w:rsidR="0005330E">
        <w:t>200</w:t>
      </w:r>
      <w:r w:rsidRPr="008007E8">
        <w:t xml:space="preserve"> (Одна тысяча </w:t>
      </w:r>
      <w:r w:rsidR="0005330E">
        <w:t>двести</w:t>
      </w:r>
      <w:r w:rsidRPr="008007E8">
        <w:t>) руб.</w:t>
      </w:r>
      <w:r w:rsidR="008007E8" w:rsidRPr="008007E8">
        <w:t xml:space="preserve">  в сутки</w:t>
      </w:r>
      <w:r w:rsidRPr="008007E8">
        <w:t xml:space="preserve">, включая НДС </w:t>
      </w:r>
      <w:r w:rsidR="0005330E">
        <w:t xml:space="preserve">200 </w:t>
      </w:r>
      <w:r w:rsidRPr="008007E8">
        <w:t>руб.</w:t>
      </w:r>
    </w:p>
    <w:p w14:paraId="059EE75C" w14:textId="149C28E1" w:rsidR="008A6CDD" w:rsidRPr="008007E8" w:rsidRDefault="001F31B2" w:rsidP="008A6CDD">
      <w:pPr>
        <w:spacing w:after="0" w:line="240" w:lineRule="auto"/>
        <w:jc w:val="both"/>
      </w:pPr>
      <w:r w:rsidRPr="008007E8">
        <w:t>12.15. В случае прибытия вагона, не пригодного под погрузку в техническом отношении по заключению работников вагонной службы ОАО «РЖД» за все время простоя в ожидании отправки в ремонт Покупатель оплачивает Поставщику расходы по занятию подъездных путей грузоотправителя в размере 1</w:t>
      </w:r>
      <w:r w:rsidR="0005330E">
        <w:t>200</w:t>
      </w:r>
      <w:r w:rsidRPr="008007E8">
        <w:t xml:space="preserve"> (Одна тысяча </w:t>
      </w:r>
      <w:r w:rsidR="0005330E">
        <w:t>двести</w:t>
      </w:r>
      <w:r w:rsidRPr="008007E8">
        <w:t>) руб.</w:t>
      </w:r>
      <w:r w:rsidR="008007E8" w:rsidRPr="008007E8">
        <w:t xml:space="preserve"> в сутки</w:t>
      </w:r>
      <w:r w:rsidRPr="008007E8">
        <w:t xml:space="preserve">, включая НДС </w:t>
      </w:r>
      <w:r w:rsidR="0005330E">
        <w:t>200</w:t>
      </w:r>
      <w:r w:rsidRPr="008007E8">
        <w:t xml:space="preserve"> руб.</w:t>
      </w:r>
    </w:p>
    <w:p w14:paraId="059EE75D" w14:textId="5E12ED19" w:rsidR="008A6CDD" w:rsidRDefault="001F31B2" w:rsidP="008A6CDD">
      <w:pPr>
        <w:spacing w:after="0" w:line="240" w:lineRule="auto"/>
        <w:jc w:val="both"/>
      </w:pPr>
      <w:r w:rsidRPr="008007E8">
        <w:t>12.16. При наличии в ОАО «РЖД» запрета на отправку вагона на станцию назначения, указанную Покупателем, все время простоя в ожидании отмены, Покупатель оплачивает Поставщику расходы по занятию подъездных путей грузоотправителя в размере 1</w:t>
      </w:r>
      <w:r w:rsidR="0005330E">
        <w:t>200</w:t>
      </w:r>
      <w:r w:rsidRPr="008007E8">
        <w:t xml:space="preserve"> (Одна тысяча </w:t>
      </w:r>
      <w:r w:rsidR="0005330E">
        <w:t>двести</w:t>
      </w:r>
      <w:r w:rsidRPr="008007E8">
        <w:t>) руб.</w:t>
      </w:r>
      <w:r w:rsidR="008007E8" w:rsidRPr="008007E8">
        <w:t xml:space="preserve"> в сутки</w:t>
      </w:r>
      <w:r w:rsidRPr="008007E8">
        <w:t xml:space="preserve">, включая НДС </w:t>
      </w:r>
      <w:r w:rsidR="0005330E">
        <w:t>200</w:t>
      </w:r>
      <w:r w:rsidRPr="008007E8">
        <w:t xml:space="preserve"> руб.</w:t>
      </w:r>
    </w:p>
    <w:p w14:paraId="059EE75E" w14:textId="77777777" w:rsidR="008A6CDD" w:rsidRDefault="008A6CDD" w:rsidP="008A6CDD">
      <w:pPr>
        <w:spacing w:after="0" w:line="240" w:lineRule="auto"/>
        <w:jc w:val="both"/>
      </w:pPr>
    </w:p>
    <w:p w14:paraId="059EE75F" w14:textId="77777777" w:rsidR="008A6CDD" w:rsidRPr="00341E1B" w:rsidRDefault="001F31B2" w:rsidP="008A6CDD">
      <w:pPr>
        <w:spacing w:after="0" w:line="240" w:lineRule="auto"/>
        <w:jc w:val="both"/>
        <w:rPr>
          <w:b/>
          <w:sz w:val="18"/>
          <w:szCs w:val="18"/>
        </w:rPr>
      </w:pPr>
      <w:r w:rsidRPr="00341E1B">
        <w:rPr>
          <w:b/>
          <w:sz w:val="18"/>
          <w:szCs w:val="18"/>
        </w:rPr>
        <w:t>13. ЗАКЛЮЧИТЕЛЬНЫЕ ПОЛОЖЕНИЯ</w:t>
      </w:r>
    </w:p>
    <w:p w14:paraId="059EE760" w14:textId="77777777" w:rsidR="008A6CDD" w:rsidRDefault="001F31B2" w:rsidP="008A6CDD">
      <w:pPr>
        <w:spacing w:after="0" w:line="240" w:lineRule="auto"/>
        <w:jc w:val="both"/>
      </w:pPr>
      <w:r>
        <w:t>1</w:t>
      </w:r>
      <w:r w:rsidR="007670D2">
        <w:t>3</w:t>
      </w:r>
      <w:r>
        <w:t>.1. Условия Договора поставки и всех Приложений и Дополнительных соглашений к нему являются предметом коммерческой тайны Поставщика и не подлежат разглашению третьим лицам, кроме случаев, когда требование такого разглашения со стороны третьих лиц основано на законе.</w:t>
      </w:r>
    </w:p>
    <w:p w14:paraId="059EE761" w14:textId="77777777" w:rsidR="008A6CDD" w:rsidRDefault="001F31B2" w:rsidP="008A6CDD">
      <w:pPr>
        <w:spacing w:after="0" w:line="240" w:lineRule="auto"/>
        <w:jc w:val="both"/>
      </w:pPr>
      <w:r>
        <w:t xml:space="preserve"> 1</w:t>
      </w:r>
      <w:r w:rsidR="007670D2">
        <w:t>3</w:t>
      </w:r>
      <w:r>
        <w:t xml:space="preserve">.2. В случае если Покупатель </w:t>
      </w:r>
      <w:r w:rsidR="00341E1B">
        <w:t xml:space="preserve">разгласит содержание </w:t>
      </w:r>
      <w:r>
        <w:t>Договора</w:t>
      </w:r>
      <w:r w:rsidR="00341E1B">
        <w:t xml:space="preserve"> поставки</w:t>
      </w:r>
      <w:r>
        <w:t xml:space="preserve"> и его существенных условий третьим лицам, чем будут причинены убытки Поставщику, то Покупатель будет обязан возместить убытки Поставщику. Возмещению подлежат как прямой ущерб, так и упущенная выгода, которая может, в частности, выразиться в потере возможности заключить иные договоры на поставку товаров на выгодных для Поставщика условиях, если эта потеря была вызвана проникновением на рынок информации, содержащейся в настоящем Договоре.</w:t>
      </w:r>
    </w:p>
    <w:p w14:paraId="059EE762" w14:textId="77777777" w:rsidR="008A6CDD" w:rsidRDefault="001F31B2" w:rsidP="008A6CDD">
      <w:pPr>
        <w:spacing w:after="0" w:line="240" w:lineRule="auto"/>
        <w:jc w:val="both"/>
      </w:pPr>
      <w:r>
        <w:t>1</w:t>
      </w:r>
      <w:r w:rsidR="007670D2">
        <w:t>3</w:t>
      </w:r>
      <w:r>
        <w:t>.3. Стороны Договорились, что обмен документами (перепис</w:t>
      </w:r>
      <w:r w:rsidR="00341E1B">
        <w:t>ка Сторон) о предмете</w:t>
      </w:r>
      <w:r>
        <w:t xml:space="preserve"> Договора и иных его существенных условиях, а также об исполнении условий настоящего Договора может осуществляться с использованием электронных средст</w:t>
      </w:r>
      <w:r w:rsidR="00341E1B">
        <w:t>в связи (электронные сообщения), указанным в Договоре поставки.</w:t>
      </w:r>
      <w:r>
        <w:t xml:space="preserve"> </w:t>
      </w:r>
    </w:p>
    <w:p w14:paraId="059EE763" w14:textId="77777777" w:rsidR="008A6CDD" w:rsidRDefault="001F31B2" w:rsidP="008A6CDD">
      <w:pPr>
        <w:spacing w:after="0" w:line="240" w:lineRule="auto"/>
        <w:jc w:val="both"/>
      </w:pPr>
      <w:r>
        <w:t>Все уведомления и сообщения, отправленные Сторон</w:t>
      </w:r>
      <w:r w:rsidR="00341E1B">
        <w:t xml:space="preserve">ами друг другу по </w:t>
      </w:r>
      <w:r>
        <w:t>адресам электронной почты, признаются Сторонами официальной перепиской в рамках настоящего Договора.</w:t>
      </w:r>
    </w:p>
    <w:p w14:paraId="059EE764" w14:textId="77777777" w:rsidR="008A6CDD" w:rsidRDefault="001F31B2" w:rsidP="008A6CDD">
      <w:pPr>
        <w:spacing w:after="0" w:line="240" w:lineRule="auto"/>
        <w:jc w:val="both"/>
      </w:pPr>
      <w:r>
        <w:t>•</w:t>
      </w:r>
      <w:r>
        <w:tab/>
        <w:t>Датой передачи соответствующего сообщения считается день отправления сообщения электронной почты.</w:t>
      </w:r>
    </w:p>
    <w:p w14:paraId="059EE765" w14:textId="77777777" w:rsidR="008A6CDD" w:rsidRDefault="001F31B2" w:rsidP="008A6CDD">
      <w:pPr>
        <w:spacing w:after="0" w:line="240" w:lineRule="auto"/>
        <w:jc w:val="both"/>
      </w:pPr>
      <w:r>
        <w:lastRenderedPageBreak/>
        <w:t>•</w:t>
      </w:r>
      <w:r>
        <w:tab/>
        <w:t>Ответственность за получение сообщений и уведомлений вышеуказанным способом лежит на получающей Стороне. Сторона, направившая сообщение, несет ответственность за задержку доставки сообщения, только если такая задержка явилась результатом неисправности систем связи у Стороны, направившей сообщение, либо результатом действия/бездействия провайдеров, предоставляющих услуги связи такой Стороне.</w:t>
      </w:r>
    </w:p>
    <w:p w14:paraId="059EE766" w14:textId="77777777" w:rsidR="007670D2" w:rsidRDefault="001F31B2" w:rsidP="008A6CDD">
      <w:pPr>
        <w:spacing w:after="0" w:line="240" w:lineRule="auto"/>
        <w:jc w:val="both"/>
      </w:pPr>
      <w:r>
        <w:t>При этом обязательным условием является предоставление подлинников данных документов, не позднее 30 (Тридцати) календарных дней с момента составления документа.</w:t>
      </w:r>
    </w:p>
    <w:p w14:paraId="059EE767" w14:textId="77777777" w:rsidR="008A6CDD" w:rsidRDefault="001F31B2" w:rsidP="008A6CDD">
      <w:pPr>
        <w:spacing w:after="0" w:line="240" w:lineRule="auto"/>
        <w:jc w:val="both"/>
      </w:pPr>
      <w:r>
        <w:t>1</w:t>
      </w:r>
      <w:r w:rsidR="007670D2">
        <w:t>3</w:t>
      </w:r>
      <w:r>
        <w:t>.4. При изменении почтовых и банковских реквизитов, Стороны обязаны в течение 10 (Десяти) календарных дней уведомить об этом друг друга, оформив письмо на фирменном бланке организации с подписями уполномоченных лиц и печатью.</w:t>
      </w:r>
    </w:p>
    <w:p w14:paraId="059EE768" w14:textId="77777777" w:rsidR="008A6CDD" w:rsidRDefault="001F31B2" w:rsidP="008A6CDD">
      <w:pPr>
        <w:spacing w:after="0" w:line="240" w:lineRule="auto"/>
        <w:jc w:val="both"/>
      </w:pPr>
      <w:r>
        <w:t>1</w:t>
      </w:r>
      <w:r w:rsidR="007670D2">
        <w:t>3</w:t>
      </w:r>
      <w:r>
        <w:t>.5. Все сообщения, уведомления, извещения, претензии и иные письма направляются в письменной форме по реквизитам</w:t>
      </w:r>
      <w:r w:rsidR="00B87860">
        <w:t xml:space="preserve"> Сторон, указанным в Договоре поставки</w:t>
      </w:r>
      <w:r>
        <w:t>.</w:t>
      </w:r>
    </w:p>
    <w:p w14:paraId="059EE769" w14:textId="77777777" w:rsidR="008A6CDD" w:rsidRDefault="001F31B2" w:rsidP="008A6CDD">
      <w:pPr>
        <w:spacing w:after="0" w:line="240" w:lineRule="auto"/>
        <w:jc w:val="both"/>
      </w:pPr>
      <w:r>
        <w:t>1</w:t>
      </w:r>
      <w:r w:rsidR="007670D2">
        <w:t>3</w:t>
      </w:r>
      <w:r>
        <w:t>.6. Об изменении реквизитов Стороны незамедлительно уведомляют друг друга посредством факсимильной связи или электронной почты.</w:t>
      </w:r>
    </w:p>
    <w:p w14:paraId="059EE76A" w14:textId="77777777" w:rsidR="008A6CDD" w:rsidRDefault="001F31B2" w:rsidP="008A6CDD">
      <w:pPr>
        <w:spacing w:after="0" w:line="240" w:lineRule="auto"/>
        <w:jc w:val="both"/>
      </w:pPr>
      <w:r>
        <w:t>1</w:t>
      </w:r>
      <w:r w:rsidR="00973078">
        <w:t>3.</w:t>
      </w:r>
      <w:r>
        <w:t>7.</w:t>
      </w:r>
      <w:r w:rsidR="00973078">
        <w:t xml:space="preserve"> В целях защиты от применения антидемпинговых мер к Поставщику от иностранных государств (в </w:t>
      </w:r>
      <w:proofErr w:type="spellStart"/>
      <w:r w:rsidR="00973078">
        <w:t>т.ч</w:t>
      </w:r>
      <w:proofErr w:type="spellEnd"/>
      <w:r w:rsidR="00973078">
        <w:t xml:space="preserve">. стран СНГ), а также требований, связанных с нарушением патентных прав третьих лиц, Покупателю запрещается поставлять Товар, приобретенный на условиях настоящего договора, на экспорт без письменного разрешения Поставщика. </w:t>
      </w:r>
    </w:p>
    <w:p w14:paraId="059EE76B" w14:textId="77777777" w:rsidR="008A6CDD" w:rsidRDefault="001F31B2" w:rsidP="008A6CDD">
      <w:pPr>
        <w:spacing w:after="0" w:line="240" w:lineRule="auto"/>
        <w:jc w:val="both"/>
      </w:pPr>
      <w:r>
        <w:t>13</w:t>
      </w:r>
      <w:r w:rsidR="00973078">
        <w:t>.</w:t>
      </w:r>
      <w:r>
        <w:t>8</w:t>
      </w:r>
      <w:r w:rsidR="00973078">
        <w:t xml:space="preserve">. Стороны подтверждают, что Договор поставки и иные документы, являющиеся неотъемлемой частью Договора поставки, подписываются уполномоченными лицами Сторон. При нарушении указанного условия ответственность несет виновная Сторона. </w:t>
      </w:r>
    </w:p>
    <w:p w14:paraId="059EE76C" w14:textId="77777777" w:rsidR="008A6CDD" w:rsidRDefault="001F31B2" w:rsidP="008A6CDD">
      <w:pPr>
        <w:spacing w:after="0" w:line="240" w:lineRule="auto"/>
        <w:jc w:val="both"/>
      </w:pPr>
      <w:r>
        <w:t>13</w:t>
      </w:r>
      <w:r w:rsidR="00973078">
        <w:t>.</w:t>
      </w:r>
      <w:r>
        <w:t>9</w:t>
      </w:r>
      <w:r w:rsidR="00973078">
        <w:t xml:space="preserve">. Поставщик имеет право в одностороннем порядке изменить Типовые условия, разместив новую редакцию на официальном сайте </w:t>
      </w:r>
      <w:r w:rsidR="00593826">
        <w:t>Платформы электронной торговли</w:t>
      </w:r>
      <w:r w:rsidR="00F46C33">
        <w:t xml:space="preserve"> </w:t>
      </w:r>
      <w:r w:rsidR="00973078">
        <w:t xml:space="preserve">компании. </w:t>
      </w:r>
    </w:p>
    <w:p w14:paraId="059EE76D" w14:textId="77777777" w:rsidR="008A6CDD" w:rsidRDefault="001F31B2" w:rsidP="008A6CDD">
      <w:pPr>
        <w:spacing w:after="0" w:line="240" w:lineRule="auto"/>
        <w:jc w:val="both"/>
      </w:pPr>
      <w:r>
        <w:t>13</w:t>
      </w:r>
      <w:r w:rsidR="00973078">
        <w:t>.</w:t>
      </w:r>
      <w:r>
        <w:t>10</w:t>
      </w:r>
      <w:r w:rsidR="00973078">
        <w:t xml:space="preserve">. Стороны уведомляют друг друга об изменении адресов, номеров телефонов и иных реквизитов в течение 10 (Десяти) дней с даты их изменения. </w:t>
      </w:r>
    </w:p>
    <w:p w14:paraId="059EE76E" w14:textId="77777777" w:rsidR="007670D2" w:rsidRDefault="001F31B2" w:rsidP="008A6CDD">
      <w:pPr>
        <w:spacing w:after="0" w:line="240" w:lineRule="auto"/>
        <w:jc w:val="both"/>
      </w:pPr>
      <w:r>
        <w:t>13</w:t>
      </w:r>
      <w:r w:rsidR="00973078">
        <w:t>.</w:t>
      </w:r>
      <w:r>
        <w:t>11</w:t>
      </w:r>
      <w:r w:rsidR="00973078">
        <w:t>. Стороны пришли к соглашению, что факсимильная подпись Поставщика на договоре и счетах (счетах-проформах) приравнивается к собственноручной. Покупатель дает согласие на подписание Поставщиком договоров и счетов (счетов</w:t>
      </w:r>
      <w:r w:rsidR="00272855">
        <w:t>-</w:t>
      </w:r>
      <w:r w:rsidR="00973078">
        <w:t xml:space="preserve">проформ) как с использованием собственноручной подписи, так и факсимиле. Все иные документы, не указанные в данном пункте должны быть подписаны Поставщиком собственноручно. </w:t>
      </w:r>
    </w:p>
    <w:p w14:paraId="059EE76F" w14:textId="77777777" w:rsidR="008A6CDD" w:rsidRDefault="001F31B2" w:rsidP="008A6CDD">
      <w:pPr>
        <w:spacing w:after="0" w:line="240" w:lineRule="auto"/>
        <w:jc w:val="both"/>
      </w:pPr>
      <w:r>
        <w:t>13</w:t>
      </w:r>
      <w:r w:rsidR="00973078">
        <w:t>.1</w:t>
      </w:r>
      <w:r>
        <w:t>2</w:t>
      </w:r>
      <w:r w:rsidR="00973078">
        <w:t>. Стороны допускают возможность использования скан-копии доверенности, в которой может отсутствовать образец подписи уполномоченного лица. Если Покупатель направляет на e-</w:t>
      </w:r>
      <w:proofErr w:type="spellStart"/>
      <w:r w:rsidR="00973078">
        <w:t>mail</w:t>
      </w:r>
      <w:proofErr w:type="spellEnd"/>
      <w:r w:rsidR="00973078">
        <w:t xml:space="preserve"> Поставщика скан-копию доверенности, в которой имеется пункт «подпись уполномоченного лица» или иная схожая по смыслу формулировка, но отсутствует подпись уполномоченного лица, Покупатель дает заверения, что такая доверенность является оформленной надлежащим образом, представитель уполномочен надлежащим образом. Покупатель не возражает, и в будущем не будет иметь каких-либо претензий если при подписании товарно-транспортных накладных, ТОРГ-12 или УПД, уполномоченный представитель Покупателя поставит образец своей подписи на распечатанной скан-копии доверенности. </w:t>
      </w:r>
    </w:p>
    <w:p w14:paraId="059EE770" w14:textId="77777777" w:rsidR="00B87860" w:rsidRDefault="001F31B2" w:rsidP="008A6CDD">
      <w:pPr>
        <w:spacing w:after="0" w:line="240" w:lineRule="auto"/>
        <w:jc w:val="both"/>
      </w:pPr>
      <w:r>
        <w:t>13</w:t>
      </w:r>
      <w:r w:rsidR="00973078">
        <w:t>.1</w:t>
      </w:r>
      <w:r>
        <w:t>3</w:t>
      </w:r>
      <w:r w:rsidR="00973078">
        <w:t xml:space="preserve">. Настоящие Типовые условия действуют в течение срока действия договора, подписанного сторонами. </w:t>
      </w:r>
    </w:p>
    <w:p w14:paraId="059EE771" w14:textId="77777777" w:rsidR="00B87860" w:rsidRDefault="00B87860" w:rsidP="00B54218">
      <w:pPr>
        <w:spacing w:after="0" w:line="240" w:lineRule="auto"/>
        <w:jc w:val="both"/>
      </w:pPr>
    </w:p>
    <w:p w14:paraId="059EE772" w14:textId="77777777" w:rsidR="00B54218" w:rsidRDefault="001F31B2" w:rsidP="00B54218">
      <w:pPr>
        <w:spacing w:after="0" w:line="240" w:lineRule="auto"/>
        <w:jc w:val="both"/>
      </w:pPr>
      <w:r>
        <w:t>Список Приложений:</w:t>
      </w:r>
    </w:p>
    <w:p w14:paraId="059EE773" w14:textId="77777777" w:rsidR="00B54218" w:rsidRDefault="001F31B2" w:rsidP="00B54218">
      <w:pPr>
        <w:spacing w:after="0" w:line="240" w:lineRule="auto"/>
        <w:jc w:val="both"/>
      </w:pPr>
      <w:r>
        <w:t>1</w:t>
      </w:r>
      <w:r w:rsidR="00973078">
        <w:t>.</w:t>
      </w:r>
      <w:r w:rsidR="00973078">
        <w:tab/>
        <w:t>Приложение №</w:t>
      </w:r>
      <w:r>
        <w:t>1</w:t>
      </w:r>
      <w:r w:rsidR="00973078">
        <w:t xml:space="preserve"> - Форма претензии (о поставке продукции ненадлежащего качества/ количества)</w:t>
      </w:r>
    </w:p>
    <w:p w14:paraId="059EE774" w14:textId="77777777" w:rsidR="00B54218" w:rsidRDefault="001F31B2" w:rsidP="00B54218">
      <w:pPr>
        <w:spacing w:after="0" w:line="240" w:lineRule="auto"/>
        <w:jc w:val="both"/>
      </w:pPr>
      <w:r>
        <w:tab/>
      </w:r>
    </w:p>
    <w:p w14:paraId="059EE775" w14:textId="77777777" w:rsidR="008A6CDD" w:rsidRDefault="008A6CDD" w:rsidP="008A6CDD">
      <w:pPr>
        <w:spacing w:after="0" w:line="240" w:lineRule="auto"/>
        <w:jc w:val="right"/>
        <w:rPr>
          <w:rFonts w:ascii="Verdana" w:eastAsia="Times New Roman" w:hAnsi="Verdana" w:cs="Times New Roman"/>
          <w:b/>
          <w:color w:val="000000"/>
          <w:spacing w:val="-9"/>
          <w:sz w:val="18"/>
          <w:szCs w:val="18"/>
          <w:lang w:eastAsia="ru-RU"/>
        </w:rPr>
      </w:pPr>
    </w:p>
    <w:p w14:paraId="059EE776" w14:textId="77777777" w:rsidR="008A6CDD" w:rsidRDefault="008A6CDD" w:rsidP="008A6CDD">
      <w:pPr>
        <w:spacing w:after="0" w:line="240" w:lineRule="auto"/>
        <w:jc w:val="right"/>
        <w:rPr>
          <w:rFonts w:ascii="Verdana" w:eastAsia="Times New Roman" w:hAnsi="Verdana" w:cs="Times New Roman"/>
          <w:b/>
          <w:color w:val="000000"/>
          <w:spacing w:val="-9"/>
          <w:sz w:val="18"/>
          <w:szCs w:val="18"/>
          <w:lang w:eastAsia="ru-RU"/>
        </w:rPr>
      </w:pPr>
    </w:p>
    <w:p w14:paraId="059EE777"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8"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9"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A"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B"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C"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D"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E"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F"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80"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81"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82"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83" w14:textId="77777777" w:rsidR="008A6CDD" w:rsidRDefault="008A6CDD" w:rsidP="008A6CDD">
      <w:pPr>
        <w:spacing w:after="0" w:line="240" w:lineRule="auto"/>
        <w:jc w:val="right"/>
        <w:rPr>
          <w:rFonts w:ascii="Verdana" w:eastAsia="Times New Roman" w:hAnsi="Verdana" w:cs="Times New Roman"/>
          <w:b/>
          <w:color w:val="000000"/>
          <w:spacing w:val="-9"/>
          <w:sz w:val="18"/>
          <w:szCs w:val="18"/>
          <w:lang w:eastAsia="ru-RU"/>
        </w:rPr>
      </w:pPr>
    </w:p>
    <w:p w14:paraId="059EE784" w14:textId="77777777" w:rsidR="00B873F5" w:rsidRDefault="00B873F5" w:rsidP="00B54218">
      <w:pPr>
        <w:spacing w:after="0" w:line="240" w:lineRule="auto"/>
        <w:jc w:val="both"/>
      </w:pPr>
    </w:p>
    <w:p w14:paraId="059EE785" w14:textId="77777777" w:rsidR="00B54218" w:rsidRDefault="00B54218" w:rsidP="00B54218">
      <w:pPr>
        <w:spacing w:after="0" w:line="240" w:lineRule="auto"/>
        <w:jc w:val="both"/>
      </w:pPr>
    </w:p>
    <w:p w14:paraId="059EE786" w14:textId="77777777" w:rsidR="008A6CDD" w:rsidRPr="008A6CDD" w:rsidRDefault="001F31B2" w:rsidP="008A6CDD">
      <w:pPr>
        <w:spacing w:after="0" w:line="256" w:lineRule="auto"/>
        <w:jc w:val="right"/>
        <w:rPr>
          <w:rFonts w:ascii="Verdana" w:eastAsia="Calibri" w:hAnsi="Verdana" w:cs="Times New Roman"/>
          <w:b/>
          <w:color w:val="000000"/>
          <w:spacing w:val="-9"/>
          <w:sz w:val="18"/>
          <w:szCs w:val="18"/>
        </w:rPr>
      </w:pPr>
      <w:r>
        <w:rPr>
          <w:rFonts w:ascii="Verdana" w:eastAsia="Calibri" w:hAnsi="Verdana" w:cs="Times New Roman"/>
          <w:b/>
          <w:color w:val="000000"/>
          <w:spacing w:val="-9"/>
          <w:sz w:val="18"/>
          <w:szCs w:val="18"/>
        </w:rPr>
        <w:lastRenderedPageBreak/>
        <w:t>Приложение №</w:t>
      </w:r>
      <w:r w:rsidR="00E9495A">
        <w:rPr>
          <w:rFonts w:ascii="Verdana" w:eastAsia="Calibri" w:hAnsi="Verdana" w:cs="Times New Roman"/>
          <w:b/>
          <w:color w:val="000000"/>
          <w:spacing w:val="-9"/>
          <w:sz w:val="18"/>
          <w:szCs w:val="18"/>
        </w:rPr>
        <w:t>1</w:t>
      </w:r>
    </w:p>
    <w:p w14:paraId="059EE787" w14:textId="77777777" w:rsidR="00B87860" w:rsidRPr="00B87860" w:rsidRDefault="001F31B2" w:rsidP="00B87860">
      <w:pPr>
        <w:spacing w:after="0" w:line="256" w:lineRule="auto"/>
        <w:jc w:val="right"/>
        <w:rPr>
          <w:rFonts w:ascii="Verdana" w:eastAsia="Calibri" w:hAnsi="Verdana" w:cs="Times New Roman"/>
          <w:color w:val="000000"/>
          <w:spacing w:val="-9"/>
          <w:sz w:val="18"/>
          <w:szCs w:val="18"/>
        </w:rPr>
      </w:pPr>
      <w:r w:rsidRPr="00B87860">
        <w:rPr>
          <w:rFonts w:ascii="Verdana" w:eastAsia="Calibri" w:hAnsi="Verdana" w:cs="Times New Roman"/>
          <w:color w:val="000000"/>
          <w:spacing w:val="-9"/>
          <w:sz w:val="18"/>
          <w:szCs w:val="18"/>
        </w:rPr>
        <w:t xml:space="preserve">к Типовым условиям поставки </w:t>
      </w:r>
      <w:proofErr w:type="spellStart"/>
      <w:r w:rsidRPr="00B87860">
        <w:rPr>
          <w:rFonts w:ascii="Verdana" w:eastAsia="Calibri" w:hAnsi="Verdana" w:cs="Times New Roman"/>
          <w:color w:val="000000"/>
          <w:spacing w:val="-9"/>
          <w:sz w:val="18"/>
          <w:szCs w:val="18"/>
        </w:rPr>
        <w:t>лесопродукции</w:t>
      </w:r>
      <w:proofErr w:type="spellEnd"/>
    </w:p>
    <w:p w14:paraId="059EE788" w14:textId="77777777" w:rsidR="00B87860" w:rsidRPr="00B87860" w:rsidRDefault="001F31B2" w:rsidP="00B87860">
      <w:pPr>
        <w:spacing w:after="0" w:line="256" w:lineRule="auto"/>
        <w:jc w:val="right"/>
        <w:rPr>
          <w:rFonts w:ascii="Verdana" w:eastAsia="Calibri" w:hAnsi="Verdana" w:cs="Times New Roman"/>
          <w:color w:val="000000"/>
          <w:spacing w:val="-9"/>
          <w:sz w:val="18"/>
          <w:szCs w:val="18"/>
        </w:rPr>
      </w:pPr>
      <w:r w:rsidRPr="00B87860">
        <w:rPr>
          <w:rFonts w:ascii="Verdana" w:eastAsia="Calibri" w:hAnsi="Verdana" w:cs="Times New Roman"/>
          <w:color w:val="000000"/>
          <w:spacing w:val="-9"/>
          <w:sz w:val="18"/>
          <w:szCs w:val="18"/>
        </w:rPr>
        <w:t>компаний Группы «Сегежа»</w:t>
      </w:r>
    </w:p>
    <w:p w14:paraId="059EE789" w14:textId="77777777" w:rsidR="008A6CDD" w:rsidRPr="008A6CDD" w:rsidRDefault="008A6CDD" w:rsidP="008A6CDD">
      <w:pPr>
        <w:spacing w:after="0" w:line="256" w:lineRule="auto"/>
        <w:jc w:val="right"/>
        <w:rPr>
          <w:rFonts w:ascii="Verdana" w:eastAsia="Calibri" w:hAnsi="Verdana" w:cs="Times New Roman"/>
          <w:color w:val="000000"/>
          <w:spacing w:val="-9"/>
          <w:sz w:val="18"/>
          <w:szCs w:val="18"/>
        </w:rPr>
      </w:pPr>
    </w:p>
    <w:p w14:paraId="059EE78A" w14:textId="77777777" w:rsidR="008A6CDD" w:rsidRPr="008A6CDD" w:rsidRDefault="008A6CDD" w:rsidP="008A6CDD">
      <w:pPr>
        <w:spacing w:after="0" w:line="256" w:lineRule="auto"/>
        <w:jc w:val="right"/>
        <w:rPr>
          <w:rFonts w:ascii="Verdana" w:eastAsia="Calibri" w:hAnsi="Verdana" w:cs="Times New Roman"/>
          <w:sz w:val="18"/>
          <w:szCs w:val="18"/>
        </w:rPr>
      </w:pPr>
    </w:p>
    <w:p w14:paraId="059EE78B" w14:textId="77777777" w:rsidR="008A6CDD" w:rsidRPr="008A6CDD" w:rsidRDefault="001F31B2" w:rsidP="008A6CDD">
      <w:pPr>
        <w:shd w:val="clear" w:color="auto" w:fill="FFFFFF"/>
        <w:spacing w:before="19" w:line="269" w:lineRule="exact"/>
        <w:jc w:val="right"/>
        <w:rPr>
          <w:rFonts w:ascii="Verdana" w:eastAsia="Calibri" w:hAnsi="Verdana" w:cs="Times New Roman"/>
          <w:b/>
          <w:sz w:val="18"/>
          <w:szCs w:val="18"/>
        </w:rPr>
      </w:pPr>
      <w:r w:rsidRPr="008A6CDD">
        <w:rPr>
          <w:rFonts w:ascii="Verdana" w:eastAsia="Calibri" w:hAnsi="Verdana" w:cs="Times New Roman"/>
          <w:b/>
          <w:sz w:val="18"/>
          <w:szCs w:val="18"/>
        </w:rPr>
        <w:t>Форма</w:t>
      </w:r>
    </w:p>
    <w:p w14:paraId="059EE78C" w14:textId="77777777" w:rsidR="008A6CDD" w:rsidRPr="008A6CDD" w:rsidRDefault="001F31B2" w:rsidP="008A6CDD">
      <w:pPr>
        <w:shd w:val="clear" w:color="auto" w:fill="FFFFFF"/>
        <w:spacing w:before="19" w:line="269" w:lineRule="exact"/>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_________________________________________________________________________________</w:t>
      </w:r>
    </w:p>
    <w:p w14:paraId="059EE78D" w14:textId="77777777" w:rsidR="008A6CDD" w:rsidRPr="008A6CDD" w:rsidRDefault="001F31B2" w:rsidP="008A6CDD">
      <w:pPr>
        <w:shd w:val="clear" w:color="auto" w:fill="FFFFFF"/>
        <w:spacing w:before="19" w:line="269" w:lineRule="exact"/>
        <w:rPr>
          <w:rFonts w:ascii="Verdana" w:eastAsia="Calibri" w:hAnsi="Verdana" w:cs="Times New Roman"/>
          <w:b/>
          <w:sz w:val="18"/>
          <w:szCs w:val="18"/>
        </w:rPr>
      </w:pPr>
      <w:r w:rsidRPr="008A6CDD">
        <w:rPr>
          <w:rFonts w:ascii="Verdana" w:eastAsia="Calibri" w:hAnsi="Verdana" w:cs="Times New Roman"/>
          <w:b/>
          <w:sz w:val="18"/>
          <w:szCs w:val="18"/>
        </w:rPr>
        <w:t>ПРЕТЕНЗИЯ (о поставке Товара ненадлежащего качества/ количества)</w:t>
      </w:r>
    </w:p>
    <w:p w14:paraId="059EE78E"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xml:space="preserve">На основании п. _____ Договора № ______ от _________, товарной накладной №_______ от </w:t>
      </w:r>
    </w:p>
    <w:p w14:paraId="059EE78F" w14:textId="77777777" w:rsidR="008A6CDD" w:rsidRPr="008A6CDD" w:rsidRDefault="008A6CDD" w:rsidP="008A6CDD">
      <w:pPr>
        <w:shd w:val="clear" w:color="auto" w:fill="FFFFFF"/>
        <w:spacing w:after="0" w:line="240" w:lineRule="auto"/>
        <w:rPr>
          <w:rFonts w:ascii="Verdana" w:eastAsia="Calibri" w:hAnsi="Verdana" w:cs="Times New Roman"/>
          <w:sz w:val="18"/>
          <w:szCs w:val="18"/>
        </w:rPr>
      </w:pPr>
    </w:p>
    <w:p w14:paraId="059EE790"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xml:space="preserve">________, счета- фактуры № ____________ от __________________ в адрес Покупателя по </w:t>
      </w:r>
    </w:p>
    <w:p w14:paraId="059EE791" w14:textId="77777777" w:rsidR="008A6CDD" w:rsidRPr="008A6CDD" w:rsidRDefault="008A6CDD" w:rsidP="008A6CDD">
      <w:pPr>
        <w:shd w:val="clear" w:color="auto" w:fill="FFFFFF"/>
        <w:spacing w:after="0" w:line="240" w:lineRule="auto"/>
        <w:rPr>
          <w:rFonts w:ascii="Verdana" w:eastAsia="Calibri" w:hAnsi="Verdana" w:cs="Times New Roman"/>
          <w:sz w:val="18"/>
          <w:szCs w:val="18"/>
        </w:rPr>
      </w:pPr>
    </w:p>
    <w:p w14:paraId="059EE792"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xml:space="preserve">Договору ___________________________________ поступили Товары </w:t>
      </w:r>
    </w:p>
    <w:p w14:paraId="059EE793"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xml:space="preserve">                       (Наименование организации)</w:t>
      </w:r>
    </w:p>
    <w:p w14:paraId="059EE794"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w:t>
      </w:r>
    </w:p>
    <w:p w14:paraId="059EE795" w14:textId="77777777" w:rsidR="008A6CDD" w:rsidRPr="008A6CDD" w:rsidRDefault="001F31B2" w:rsidP="008A6CDD">
      <w:pPr>
        <w:shd w:val="clear" w:color="auto" w:fill="FFFFFF"/>
        <w:tabs>
          <w:tab w:val="left" w:pos="7361"/>
        </w:tabs>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xml:space="preserve">                               (наименование Товаров)</w:t>
      </w:r>
    </w:p>
    <w:p w14:paraId="059EE796"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партии __________________________, № Заказа _____________________________</w:t>
      </w:r>
    </w:p>
    <w:p w14:paraId="059EE797"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Смена _______________________________, Дата выработки ________________________</w:t>
      </w:r>
    </w:p>
    <w:p w14:paraId="059EE798"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В количестве _____________________________________________</w:t>
      </w:r>
    </w:p>
    <w:p w14:paraId="059EE799"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На сумму ______________________________________________</w:t>
      </w:r>
    </w:p>
    <w:p w14:paraId="059EE79A"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При приемке Товара по количеству/качеству было установлено, что по накладной, счету- фактуре значится ______________________________________________________________</w:t>
      </w:r>
    </w:p>
    <w:p w14:paraId="059EE79B"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______________________________________________________________________________</w:t>
      </w:r>
    </w:p>
    <w:p w14:paraId="059EE79C"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Фактически оказалось __________________________________________________________</w:t>
      </w:r>
    </w:p>
    <w:p w14:paraId="059EE79D"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______________________________________________________________________________</w:t>
      </w:r>
    </w:p>
    <w:p w14:paraId="059EE79E"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Недостача (или брак) в количестве _______________________________________________</w:t>
      </w:r>
    </w:p>
    <w:p w14:paraId="059EE79F" w14:textId="77777777" w:rsidR="008A6CDD" w:rsidRPr="008A6CDD" w:rsidRDefault="001F31B2" w:rsidP="008A6CDD">
      <w:pPr>
        <w:shd w:val="clear" w:color="auto" w:fill="FFFFFF"/>
        <w:spacing w:before="19" w:line="240" w:lineRule="auto"/>
        <w:rPr>
          <w:rFonts w:ascii="Verdana" w:eastAsia="Calibri" w:hAnsi="Verdana" w:cs="Times New Roman"/>
          <w:sz w:val="18"/>
          <w:szCs w:val="18"/>
        </w:rPr>
      </w:pPr>
      <w:r w:rsidRPr="008A6CDD">
        <w:rPr>
          <w:rFonts w:ascii="Verdana" w:eastAsia="Calibri" w:hAnsi="Verdana" w:cs="Times New Roman"/>
          <w:sz w:val="18"/>
          <w:szCs w:val="18"/>
        </w:rPr>
        <w:t>На сумму ______________________________________ образовался по вине изготовителя (грузоотправителя, поставщика, перевозчика) ______________________________________</w:t>
      </w:r>
    </w:p>
    <w:p w14:paraId="059EE7A0"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Подробное описание выявленных несоответствий Товара: ________________________</w:t>
      </w:r>
    </w:p>
    <w:p w14:paraId="059EE7A1"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_____________________________________________________________________________</w:t>
      </w:r>
    </w:p>
    <w:p w14:paraId="059EE7A2"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Данное обстоятельство подтверждается актом № ____________ от ____________________</w:t>
      </w:r>
    </w:p>
    <w:p w14:paraId="059EE7A3"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На основании изложенного, в соответствии со ст.475, 518 ГК РФ, п. ____ Договора поставки</w:t>
      </w:r>
    </w:p>
    <w:p w14:paraId="059EE7A4"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№______ от _______</w:t>
      </w:r>
    </w:p>
    <w:p w14:paraId="059EE7A5" w14:textId="77777777" w:rsidR="008A6CDD" w:rsidRPr="008A6CDD" w:rsidRDefault="001F31B2" w:rsidP="008A6CDD">
      <w:pPr>
        <w:shd w:val="clear" w:color="auto" w:fill="FFFFFF"/>
        <w:spacing w:before="19" w:line="269" w:lineRule="exact"/>
        <w:rPr>
          <w:rFonts w:ascii="Verdana" w:eastAsia="Calibri" w:hAnsi="Verdana" w:cs="Times New Roman"/>
          <w:b/>
          <w:sz w:val="18"/>
          <w:szCs w:val="18"/>
        </w:rPr>
      </w:pPr>
      <w:r w:rsidRPr="008A6CDD">
        <w:rPr>
          <w:rFonts w:ascii="Verdana" w:eastAsia="Calibri" w:hAnsi="Verdana" w:cs="Times New Roman"/>
          <w:b/>
          <w:sz w:val="18"/>
          <w:szCs w:val="18"/>
        </w:rPr>
        <w:t>ПРОСИМ:</w:t>
      </w:r>
    </w:p>
    <w:p w14:paraId="059EE7A6" w14:textId="77777777" w:rsidR="008A6CDD" w:rsidRPr="008A6CDD" w:rsidRDefault="001F31B2" w:rsidP="008A6CDD">
      <w:pPr>
        <w:shd w:val="clear" w:color="auto" w:fill="FFFFFF"/>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Описание требования Покупателя.</w:t>
      </w:r>
    </w:p>
    <w:p w14:paraId="059EE7A7" w14:textId="77777777" w:rsidR="008A6CDD" w:rsidRPr="008A6CDD" w:rsidRDefault="008A6CDD" w:rsidP="008A6CDD">
      <w:pPr>
        <w:shd w:val="clear" w:color="auto" w:fill="FFFFFF"/>
        <w:spacing w:after="0" w:line="269" w:lineRule="exact"/>
        <w:rPr>
          <w:rFonts w:ascii="Verdana" w:eastAsia="Calibri" w:hAnsi="Verdana" w:cs="Times New Roman"/>
          <w:sz w:val="18"/>
          <w:szCs w:val="18"/>
        </w:rPr>
      </w:pPr>
    </w:p>
    <w:p w14:paraId="059EE7A8" w14:textId="77777777" w:rsidR="008A6CDD" w:rsidRPr="008A6CDD" w:rsidRDefault="001F31B2" w:rsidP="008A6CDD">
      <w:pPr>
        <w:shd w:val="clear" w:color="auto" w:fill="FFFFFF"/>
        <w:spacing w:after="0" w:line="269" w:lineRule="exact"/>
        <w:rPr>
          <w:rFonts w:ascii="Verdana" w:eastAsia="Calibri" w:hAnsi="Verdana" w:cs="Times New Roman"/>
          <w:b/>
          <w:sz w:val="18"/>
          <w:szCs w:val="18"/>
        </w:rPr>
      </w:pPr>
      <w:r w:rsidRPr="008A6CDD">
        <w:rPr>
          <w:rFonts w:ascii="Verdana" w:eastAsia="Calibri" w:hAnsi="Verdana" w:cs="Times New Roman"/>
          <w:b/>
          <w:sz w:val="18"/>
          <w:szCs w:val="18"/>
        </w:rPr>
        <w:t>Приложения:</w:t>
      </w:r>
    </w:p>
    <w:p w14:paraId="059EE7A9" w14:textId="77777777" w:rsidR="008A6CDD" w:rsidRPr="008A6CDD" w:rsidRDefault="001F31B2" w:rsidP="008A6CDD">
      <w:pPr>
        <w:numPr>
          <w:ilvl w:val="0"/>
          <w:numId w:val="2"/>
        </w:numPr>
        <w:shd w:val="clear" w:color="auto" w:fill="FFFFFF"/>
        <w:spacing w:after="0" w:line="269" w:lineRule="exact"/>
        <w:ind w:left="284" w:hanging="284"/>
        <w:contextualSpacing/>
        <w:rPr>
          <w:rFonts w:ascii="Verdana" w:eastAsia="Calibri" w:hAnsi="Verdana" w:cs="Times New Roman"/>
          <w:sz w:val="18"/>
          <w:szCs w:val="18"/>
        </w:rPr>
      </w:pPr>
      <w:r w:rsidRPr="008A6CDD">
        <w:rPr>
          <w:rFonts w:ascii="Verdana" w:eastAsia="Calibri" w:hAnsi="Verdana" w:cs="Times New Roman"/>
          <w:sz w:val="18"/>
          <w:szCs w:val="18"/>
        </w:rPr>
        <w:t xml:space="preserve">Копии документов, подтверждающих количество, стоимость, характеристики Товара </w:t>
      </w:r>
    </w:p>
    <w:p w14:paraId="059EE7AA" w14:textId="77777777" w:rsidR="008A6CDD" w:rsidRPr="008A6CDD" w:rsidRDefault="001F31B2" w:rsidP="008A6CDD">
      <w:pPr>
        <w:shd w:val="clear" w:color="auto" w:fill="FFFFFF"/>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(договор, счета-фактуры, накладные товарно-транспортные накладные и т.д.);</w:t>
      </w:r>
    </w:p>
    <w:p w14:paraId="059EE7AB"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Calibri" w:hAnsi="Verdana" w:cs="Times New Roman"/>
          <w:sz w:val="18"/>
          <w:szCs w:val="18"/>
        </w:rPr>
        <w:t xml:space="preserve">2. Копии документов, </w:t>
      </w:r>
      <w:r w:rsidRPr="008A6CDD">
        <w:rPr>
          <w:rFonts w:ascii="Verdana" w:eastAsia="Times New Roman" w:hAnsi="Verdana" w:cs="Times New Roman"/>
          <w:color w:val="000000"/>
          <w:sz w:val="18"/>
          <w:szCs w:val="18"/>
          <w:lang w:eastAsia="ru-RU"/>
        </w:rPr>
        <w:t>подлинники либо надлежаще заверенные копии:</w:t>
      </w:r>
    </w:p>
    <w:p w14:paraId="059EE7AC"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 Акт приемки продукции общей формы (Торг-2), составленные в 2 (двух) экземплярах и</w:t>
      </w:r>
    </w:p>
    <w:p w14:paraId="059EE7AD"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заверенный подписями представителей Покупателя и Поставщика, либо Представителя ТПП;</w:t>
      </w:r>
    </w:p>
    <w:p w14:paraId="059EE7AE"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 Удостоверение представителя ТПП или независимой организации;</w:t>
      </w:r>
    </w:p>
    <w:p w14:paraId="059EE7AF"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Акт экспертизы ТПП или представителя независимой экспертной организации;</w:t>
      </w:r>
    </w:p>
    <w:p w14:paraId="059EE7B0"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 фото забракованной продукции, упаковки, этикетки;</w:t>
      </w:r>
    </w:p>
    <w:p w14:paraId="059EE7B1"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 Копия сертификата качества завода-изготовителя;</w:t>
      </w:r>
    </w:p>
    <w:p w14:paraId="059EE7B2" w14:textId="77777777" w:rsidR="008A6CDD" w:rsidRPr="008A6CDD" w:rsidRDefault="001F31B2" w:rsidP="008A6CDD">
      <w:pPr>
        <w:shd w:val="clear" w:color="auto" w:fill="FFFFFF"/>
        <w:tabs>
          <w:tab w:val="left" w:pos="8789"/>
        </w:tabs>
        <w:spacing w:after="0" w:line="240" w:lineRule="auto"/>
        <w:jc w:val="both"/>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 Другие документы, предусмотренные Инструкциями № П-6, № П-7, Уставом железнодорожного транспорта РФ.</w:t>
      </w:r>
    </w:p>
    <w:p w14:paraId="059EE7B3" w14:textId="77777777" w:rsidR="008A6CDD" w:rsidRPr="008A6CDD" w:rsidRDefault="001F31B2" w:rsidP="008A6CDD">
      <w:pPr>
        <w:shd w:val="clear" w:color="auto" w:fill="FFFFFF"/>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3. Расчет количества некачественного (недопоставленного Товара)</w:t>
      </w:r>
    </w:p>
    <w:p w14:paraId="059EE7B4" w14:textId="77777777" w:rsidR="008A6CDD" w:rsidRPr="008A6CDD" w:rsidRDefault="001F31B2" w:rsidP="008A6CDD">
      <w:pPr>
        <w:shd w:val="clear" w:color="auto" w:fill="FFFFFF"/>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4. Другие документы, обосновывающие претензию ___________</w:t>
      </w:r>
    </w:p>
    <w:p w14:paraId="059EE7B5" w14:textId="77777777" w:rsidR="008A6CDD" w:rsidRPr="008A6CDD" w:rsidRDefault="001F31B2" w:rsidP="008A6CDD">
      <w:pPr>
        <w:shd w:val="clear" w:color="auto" w:fill="FFFFFF"/>
        <w:spacing w:before="19" w:line="269" w:lineRule="exact"/>
        <w:rPr>
          <w:rFonts w:ascii="Verdana" w:eastAsia="Calibri" w:hAnsi="Verdana" w:cs="Times New Roman"/>
          <w:sz w:val="18"/>
          <w:szCs w:val="18"/>
        </w:rPr>
      </w:pPr>
      <w:r w:rsidRPr="008A6CDD">
        <w:rPr>
          <w:rFonts w:ascii="Verdana" w:eastAsia="Calibri" w:hAnsi="Verdana" w:cs="Times New Roman"/>
          <w:sz w:val="18"/>
          <w:szCs w:val="18"/>
        </w:rPr>
        <w:t>Наименование организации, подписант</w:t>
      </w:r>
    </w:p>
    <w:p w14:paraId="059EE7B6" w14:textId="77777777" w:rsidR="008A6CDD" w:rsidRPr="008A6CDD" w:rsidRDefault="001F31B2" w:rsidP="008A6CDD">
      <w:pPr>
        <w:shd w:val="clear" w:color="auto" w:fill="FFFFFF"/>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____________________________/ ________________________/ ____________________</w:t>
      </w:r>
    </w:p>
    <w:p w14:paraId="059EE7B7" w14:textId="77777777" w:rsidR="008A6CDD" w:rsidRPr="008A6CDD" w:rsidRDefault="001F31B2" w:rsidP="008A6CDD">
      <w:pPr>
        <w:shd w:val="clear" w:color="auto" w:fill="FFFFFF"/>
        <w:tabs>
          <w:tab w:val="left" w:pos="3965"/>
          <w:tab w:val="left" w:pos="6662"/>
        </w:tabs>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 xml:space="preserve">Ф.И.О. </w:t>
      </w:r>
      <w:r w:rsidRPr="008A6CDD">
        <w:rPr>
          <w:rFonts w:ascii="Verdana" w:eastAsia="Calibri" w:hAnsi="Verdana" w:cs="Times New Roman"/>
          <w:sz w:val="18"/>
          <w:szCs w:val="18"/>
        </w:rPr>
        <w:tab/>
        <w:t>подпись</w:t>
      </w:r>
      <w:r w:rsidRPr="008A6CDD">
        <w:rPr>
          <w:rFonts w:ascii="Verdana" w:eastAsia="Calibri" w:hAnsi="Verdana" w:cs="Times New Roman"/>
          <w:sz w:val="18"/>
          <w:szCs w:val="18"/>
        </w:rPr>
        <w:tab/>
        <w:t>дата</w:t>
      </w:r>
    </w:p>
    <w:p w14:paraId="059EE7B8" w14:textId="77777777" w:rsidR="008A6CDD" w:rsidRPr="008A6CDD" w:rsidRDefault="001F31B2" w:rsidP="008A6CDD">
      <w:pPr>
        <w:shd w:val="clear" w:color="auto" w:fill="FFFFFF"/>
        <w:spacing w:before="19" w:line="269" w:lineRule="exact"/>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_________________________________________________________________________________</w:t>
      </w:r>
    </w:p>
    <w:p w14:paraId="059EE7B9" w14:textId="77777777" w:rsidR="00B87860" w:rsidRPr="00630A5D" w:rsidRDefault="00B87860" w:rsidP="00B87860">
      <w:pPr>
        <w:pBdr>
          <w:bottom w:val="single" w:sz="12" w:space="1" w:color="auto"/>
        </w:pBdr>
        <w:spacing w:after="0" w:line="240" w:lineRule="auto"/>
        <w:rPr>
          <w:rFonts w:ascii="Verdana" w:eastAsia="Times New Roman" w:hAnsi="Verdana" w:cs="Times New Roman"/>
          <w:sz w:val="18"/>
          <w:szCs w:val="18"/>
          <w:lang w:eastAsia="ru-RU"/>
        </w:rPr>
      </w:pPr>
    </w:p>
    <w:p w14:paraId="059EE7BA" w14:textId="77777777" w:rsidR="00B87860" w:rsidRPr="008A6CDD" w:rsidRDefault="001F31B2" w:rsidP="00B87860">
      <w:pPr>
        <w:spacing w:after="0" w:line="240" w:lineRule="auto"/>
        <w:rPr>
          <w:rFonts w:ascii="Verdana" w:eastAsia="Times New Roman" w:hAnsi="Verdana" w:cs="Times New Roman"/>
          <w:b/>
          <w:sz w:val="18"/>
          <w:szCs w:val="18"/>
          <w:lang w:val="en-US" w:eastAsia="ru-RU"/>
        </w:rPr>
      </w:pPr>
      <w:proofErr w:type="spellStart"/>
      <w:r w:rsidRPr="008A6CDD">
        <w:rPr>
          <w:rFonts w:ascii="Verdana" w:eastAsia="Times New Roman" w:hAnsi="Verdana" w:cs="Times New Roman"/>
          <w:b/>
          <w:sz w:val="18"/>
          <w:szCs w:val="18"/>
          <w:lang w:val="en-US" w:eastAsia="ru-RU"/>
        </w:rPr>
        <w:t>Конец</w:t>
      </w:r>
      <w:proofErr w:type="spellEnd"/>
      <w:r w:rsidRPr="008A6CDD">
        <w:rPr>
          <w:rFonts w:ascii="Verdana" w:eastAsia="Times New Roman" w:hAnsi="Verdana" w:cs="Times New Roman"/>
          <w:b/>
          <w:sz w:val="18"/>
          <w:szCs w:val="18"/>
          <w:lang w:val="en-US" w:eastAsia="ru-RU"/>
        </w:rPr>
        <w:t xml:space="preserve"> </w:t>
      </w:r>
      <w:proofErr w:type="spellStart"/>
      <w:r w:rsidRPr="008A6CDD">
        <w:rPr>
          <w:rFonts w:ascii="Verdana" w:eastAsia="Times New Roman" w:hAnsi="Verdana" w:cs="Times New Roman"/>
          <w:b/>
          <w:sz w:val="18"/>
          <w:szCs w:val="18"/>
          <w:lang w:val="en-US" w:eastAsia="ru-RU"/>
        </w:rPr>
        <w:t>формы</w:t>
      </w:r>
      <w:proofErr w:type="spellEnd"/>
    </w:p>
    <w:p w14:paraId="059EE7BB" w14:textId="77777777" w:rsidR="008A6CDD" w:rsidRPr="008A6CDD" w:rsidRDefault="008A6CDD" w:rsidP="008A6CDD">
      <w:pPr>
        <w:shd w:val="clear" w:color="auto" w:fill="FFFFFF"/>
        <w:spacing w:before="19" w:line="269" w:lineRule="exact"/>
        <w:rPr>
          <w:rFonts w:ascii="Verdana" w:eastAsia="Calibri" w:hAnsi="Verdana" w:cs="Times New Roman"/>
          <w:sz w:val="18"/>
          <w:szCs w:val="18"/>
        </w:rPr>
      </w:pPr>
    </w:p>
    <w:sectPr w:rsidR="008A6CDD" w:rsidRPr="008A6CDD" w:rsidSect="00F3179A">
      <w:pgSz w:w="11906" w:h="16838"/>
      <w:pgMar w:top="709"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7EE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5492205"/>
    <w:multiLevelType w:val="multilevel"/>
    <w:tmpl w:val="DA244F74"/>
    <w:lvl w:ilvl="0">
      <w:start w:val="1"/>
      <w:numFmt w:val="decimal"/>
      <w:lvlText w:val="%1."/>
      <w:lvlJc w:val="left"/>
      <w:pPr>
        <w:ind w:left="720" w:hanging="360"/>
      </w:pPr>
      <w:rPr>
        <w:rFonts w:hint="default"/>
      </w:rPr>
    </w:lvl>
    <w:lvl w:ilvl="1">
      <w:start w:val="4"/>
      <w:numFmt w:val="decimal"/>
      <w:isLgl/>
      <w:lvlText w:val="%1.%2."/>
      <w:lvlJc w:val="left"/>
      <w:pPr>
        <w:ind w:left="750" w:hanging="360"/>
      </w:pPr>
      <w:rPr>
        <w:rFonts w:hint="default"/>
        <w:b/>
      </w:rPr>
    </w:lvl>
    <w:lvl w:ilvl="2">
      <w:start w:val="1"/>
      <w:numFmt w:val="decimal"/>
      <w:isLgl/>
      <w:lvlText w:val="%1.%2.%3."/>
      <w:lvlJc w:val="left"/>
      <w:pPr>
        <w:ind w:left="1140" w:hanging="720"/>
      </w:pPr>
      <w:rPr>
        <w:rFonts w:hint="default"/>
        <w:b w:val="0"/>
      </w:rPr>
    </w:lvl>
    <w:lvl w:ilvl="3">
      <w:start w:val="1"/>
      <w:numFmt w:val="decimal"/>
      <w:isLgl/>
      <w:lvlText w:val="%1.%2.%3.%4."/>
      <w:lvlJc w:val="left"/>
      <w:pPr>
        <w:ind w:left="117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80" w:hanging="1440"/>
      </w:pPr>
      <w:rPr>
        <w:rFonts w:hint="default"/>
        <w:b/>
      </w:rPr>
    </w:lvl>
    <w:lvl w:ilvl="7">
      <w:start w:val="1"/>
      <w:numFmt w:val="decimal"/>
      <w:isLgl/>
      <w:lvlText w:val="%1.%2.%3.%4.%5.%6.%7.%8."/>
      <w:lvlJc w:val="left"/>
      <w:pPr>
        <w:ind w:left="2010" w:hanging="1440"/>
      </w:pPr>
      <w:rPr>
        <w:rFonts w:hint="default"/>
        <w:b/>
      </w:rPr>
    </w:lvl>
    <w:lvl w:ilvl="8">
      <w:start w:val="1"/>
      <w:numFmt w:val="decimal"/>
      <w:isLgl/>
      <w:lvlText w:val="%1.%2.%3.%4.%5.%6.%7.%8.%9."/>
      <w:lvlJc w:val="left"/>
      <w:pPr>
        <w:ind w:left="2400" w:hanging="1800"/>
      </w:pPr>
      <w:rPr>
        <w:rFonts w:hint="default"/>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ECF"/>
    <w:rsid w:val="00012BD1"/>
    <w:rsid w:val="00023805"/>
    <w:rsid w:val="0005330E"/>
    <w:rsid w:val="00092F36"/>
    <w:rsid w:val="000D5C2E"/>
    <w:rsid w:val="000D5FD8"/>
    <w:rsid w:val="000F4ABF"/>
    <w:rsid w:val="000F55AE"/>
    <w:rsid w:val="001255C4"/>
    <w:rsid w:val="00192C55"/>
    <w:rsid w:val="001A69F8"/>
    <w:rsid w:val="001F31B2"/>
    <w:rsid w:val="001F637B"/>
    <w:rsid w:val="00252149"/>
    <w:rsid w:val="00272855"/>
    <w:rsid w:val="00290809"/>
    <w:rsid w:val="00296CF4"/>
    <w:rsid w:val="002B1BD9"/>
    <w:rsid w:val="002C31FA"/>
    <w:rsid w:val="00327092"/>
    <w:rsid w:val="00341E1B"/>
    <w:rsid w:val="0036616E"/>
    <w:rsid w:val="0038239A"/>
    <w:rsid w:val="00416AA9"/>
    <w:rsid w:val="00454EB2"/>
    <w:rsid w:val="004F4688"/>
    <w:rsid w:val="005139F6"/>
    <w:rsid w:val="0051646C"/>
    <w:rsid w:val="00520FCE"/>
    <w:rsid w:val="00546A8C"/>
    <w:rsid w:val="00547DD3"/>
    <w:rsid w:val="00593826"/>
    <w:rsid w:val="005B5488"/>
    <w:rsid w:val="00616D9E"/>
    <w:rsid w:val="00630A5D"/>
    <w:rsid w:val="0063532F"/>
    <w:rsid w:val="006D3A68"/>
    <w:rsid w:val="007670D2"/>
    <w:rsid w:val="00785B0B"/>
    <w:rsid w:val="007A178A"/>
    <w:rsid w:val="008007E8"/>
    <w:rsid w:val="00894D0D"/>
    <w:rsid w:val="00897C88"/>
    <w:rsid w:val="008A6CDD"/>
    <w:rsid w:val="008C0AFD"/>
    <w:rsid w:val="0091028E"/>
    <w:rsid w:val="009363D8"/>
    <w:rsid w:val="00956480"/>
    <w:rsid w:val="00973078"/>
    <w:rsid w:val="00986D47"/>
    <w:rsid w:val="009A10E8"/>
    <w:rsid w:val="009E1A79"/>
    <w:rsid w:val="00A248FD"/>
    <w:rsid w:val="00A826AB"/>
    <w:rsid w:val="00AC030B"/>
    <w:rsid w:val="00AD17BD"/>
    <w:rsid w:val="00AF3AC3"/>
    <w:rsid w:val="00B54218"/>
    <w:rsid w:val="00B72FC1"/>
    <w:rsid w:val="00B81628"/>
    <w:rsid w:val="00B873F5"/>
    <w:rsid w:val="00B87860"/>
    <w:rsid w:val="00BA5108"/>
    <w:rsid w:val="00BC4A0A"/>
    <w:rsid w:val="00C2009F"/>
    <w:rsid w:val="00C40C4A"/>
    <w:rsid w:val="00C715EA"/>
    <w:rsid w:val="00CB5A75"/>
    <w:rsid w:val="00CC0FF9"/>
    <w:rsid w:val="00CE3C2C"/>
    <w:rsid w:val="00D23618"/>
    <w:rsid w:val="00D5534E"/>
    <w:rsid w:val="00D760AF"/>
    <w:rsid w:val="00DF01D2"/>
    <w:rsid w:val="00DF7CB4"/>
    <w:rsid w:val="00E33827"/>
    <w:rsid w:val="00E9495A"/>
    <w:rsid w:val="00EA5B0B"/>
    <w:rsid w:val="00F3179A"/>
    <w:rsid w:val="00F46C33"/>
    <w:rsid w:val="00F70868"/>
    <w:rsid w:val="00FB2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EE681"/>
  <w15:chartTrackingRefBased/>
  <w15:docId w15:val="{AF5D3F78-D7D4-4CC0-B2E7-779F8DC3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8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3618"/>
    <w:rPr>
      <w:color w:val="0563C1" w:themeColor="hyperlink"/>
      <w:u w:val="single"/>
    </w:rPr>
  </w:style>
  <w:style w:type="paragraph" w:styleId="a4">
    <w:name w:val="List Paragraph"/>
    <w:basedOn w:val="a"/>
    <w:uiPriority w:val="34"/>
    <w:qFormat/>
    <w:rsid w:val="00B54218"/>
    <w:pPr>
      <w:spacing w:line="256" w:lineRule="auto"/>
      <w:ind w:left="720"/>
      <w:contextualSpacing/>
    </w:pPr>
    <w:rPr>
      <w:rFonts w:ascii="Calibri" w:eastAsia="Calibri" w:hAnsi="Calibri" w:cs="Times New Roman"/>
    </w:rPr>
  </w:style>
  <w:style w:type="paragraph" w:styleId="a5">
    <w:name w:val="Balloon Text"/>
    <w:basedOn w:val="a"/>
    <w:link w:val="a6"/>
    <w:uiPriority w:val="99"/>
    <w:semiHidden/>
    <w:unhideWhenUsed/>
    <w:rsid w:val="00E9495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9495A"/>
    <w:rPr>
      <w:rFonts w:ascii="Segoe UI" w:hAnsi="Segoe UI" w:cs="Segoe UI"/>
      <w:sz w:val="18"/>
      <w:szCs w:val="18"/>
    </w:rPr>
  </w:style>
  <w:style w:type="character" w:styleId="a7">
    <w:name w:val="annotation reference"/>
    <w:basedOn w:val="a0"/>
    <w:uiPriority w:val="99"/>
    <w:semiHidden/>
    <w:unhideWhenUsed/>
    <w:rsid w:val="001F31B2"/>
    <w:rPr>
      <w:sz w:val="16"/>
      <w:szCs w:val="16"/>
    </w:rPr>
  </w:style>
  <w:style w:type="paragraph" w:styleId="a8">
    <w:name w:val="annotation text"/>
    <w:basedOn w:val="a"/>
    <w:link w:val="a9"/>
    <w:uiPriority w:val="99"/>
    <w:semiHidden/>
    <w:unhideWhenUsed/>
    <w:rsid w:val="001F31B2"/>
    <w:pPr>
      <w:spacing w:line="240" w:lineRule="auto"/>
    </w:pPr>
    <w:rPr>
      <w:sz w:val="20"/>
      <w:szCs w:val="20"/>
    </w:rPr>
  </w:style>
  <w:style w:type="character" w:customStyle="1" w:styleId="a9">
    <w:name w:val="Текст примечания Знак"/>
    <w:basedOn w:val="a0"/>
    <w:link w:val="a8"/>
    <w:uiPriority w:val="99"/>
    <w:semiHidden/>
    <w:rsid w:val="001F31B2"/>
    <w:rPr>
      <w:sz w:val="20"/>
      <w:szCs w:val="20"/>
    </w:rPr>
  </w:style>
  <w:style w:type="paragraph" w:styleId="aa">
    <w:name w:val="annotation subject"/>
    <w:basedOn w:val="a8"/>
    <w:next w:val="a8"/>
    <w:link w:val="ab"/>
    <w:uiPriority w:val="99"/>
    <w:semiHidden/>
    <w:unhideWhenUsed/>
    <w:rsid w:val="001F31B2"/>
    <w:rPr>
      <w:b/>
      <w:bCs/>
    </w:rPr>
  </w:style>
  <w:style w:type="character" w:customStyle="1" w:styleId="ab">
    <w:name w:val="Тема примечания Знак"/>
    <w:basedOn w:val="a9"/>
    <w:link w:val="aa"/>
    <w:uiPriority w:val="99"/>
    <w:semiHidden/>
    <w:rsid w:val="001F31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91A9946B3E5AF419A79D18882DD1F1B" ma:contentTypeVersion="0" ma:contentTypeDescription="Создание документа." ma:contentTypeScope="" ma:versionID="21b5787a73015d3ab79e227f895ef7a8">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3F9206-4359-4C1D-9B85-E45FE68A0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035A48F-026E-4220-9701-573C9B5D35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C60AE-7E62-49DC-9AE1-A8C9628E95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9301</Words>
  <Characters>53020</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SG</Company>
  <LinksUpToDate>false</LinksUpToDate>
  <CharactersWithSpaces>62197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Вахитов Ренат Рифович</dc:creator>
  <cp:lastModifiedBy>Селезнева Наталья Валерьевна</cp:lastModifiedBy>
  <cp:revision>2</cp:revision>
  <dcterms:created xsi:type="dcterms:W3CDTF">2023-08-24T12:47:00Z</dcterms:created>
  <dcterms:modified xsi:type="dcterms:W3CDTF">2023-08-24T12:47:00Z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0x010100E91A9946B3E5AF419A79D18882DD1F1B</vt:lpwstr>
  </property>
</Properties>
</file>